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48"/>
      </w:tblGrid>
      <w:tr w:rsidR="006E6DBC" w:rsidTr="00047E06">
        <w:tc>
          <w:tcPr>
            <w:tcW w:w="6521" w:type="dxa"/>
          </w:tcPr>
          <w:p w:rsidR="006E6DBC" w:rsidRPr="006E6DBC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компании</w:t>
            </w:r>
            <w:r w:rsidR="00047E0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047E06" w:rsidRPr="006E6DBC">
              <w:rPr>
                <w:rFonts w:ascii="Times New Roman" w:hAnsi="Times New Roman"/>
                <w:sz w:val="24"/>
                <w:szCs w:val="24"/>
              </w:rPr>
              <w:t>СМСП</w:t>
            </w:r>
            <w:r w:rsidR="00047E0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047E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467B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="0004467B">
              <w:rPr>
                <w:rFonts w:ascii="Times New Roman" w:hAnsi="Times New Roman"/>
                <w:bCs/>
                <w:sz w:val="24"/>
                <w:szCs w:val="24"/>
              </w:rPr>
              <w:instrText xml:space="preserve"> MERGEFIELD "Наименование_Получателя_услуг" </w:instrText>
            </w:r>
            <w:r w:rsidR="0004467B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04467B">
              <w:rPr>
                <w:rFonts w:ascii="Times New Roman" w:hAnsi="Times New Roman"/>
                <w:bCs/>
                <w:noProof/>
                <w:sz w:val="24"/>
                <w:szCs w:val="24"/>
              </w:rPr>
              <w:t>«Наименование_Получателя_услуг»</w:t>
            </w:r>
            <w:r w:rsidR="0004467B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8" w:type="dxa"/>
            <w:vMerge w:val="restart"/>
          </w:tcPr>
          <w:p w:rsidR="006E6DBC" w:rsidRPr="009D45AE" w:rsidRDefault="00384BFA" w:rsidP="006E6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  <w:p w:rsidR="006E6DBC" w:rsidRDefault="006E6DBC" w:rsidP="006E6DBC">
            <w:pPr>
              <w:rPr>
                <w:rFonts w:ascii="Times New Roman" w:hAnsi="Times New Roman"/>
                <w:sz w:val="24"/>
                <w:szCs w:val="24"/>
              </w:rPr>
            </w:pPr>
            <w:r w:rsidRPr="009D45AE">
              <w:rPr>
                <w:rFonts w:ascii="Times New Roman" w:hAnsi="Times New Roman"/>
                <w:sz w:val="24"/>
                <w:szCs w:val="24"/>
              </w:rPr>
              <w:t>АНО «Центр поддержки экспорта</w:t>
            </w:r>
            <w:r w:rsidR="00684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5AE">
              <w:rPr>
                <w:rFonts w:ascii="Times New Roman" w:hAnsi="Times New Roman"/>
                <w:sz w:val="24"/>
                <w:szCs w:val="24"/>
              </w:rPr>
              <w:t>Мурманской области»</w:t>
            </w:r>
          </w:p>
          <w:p w:rsidR="006E6DBC" w:rsidRPr="009D45AE" w:rsidRDefault="006E6DBC" w:rsidP="006E6D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6DBC" w:rsidRDefault="006E6DBC" w:rsidP="006E6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5AE">
              <w:rPr>
                <w:rFonts w:ascii="Times New Roman" w:hAnsi="Times New Roman"/>
                <w:b/>
                <w:sz w:val="24"/>
                <w:szCs w:val="24"/>
              </w:rPr>
              <w:t>Тютиной А.А.</w:t>
            </w:r>
          </w:p>
        </w:tc>
      </w:tr>
      <w:tr w:rsidR="006E6DBC" w:rsidTr="00047E06">
        <w:tc>
          <w:tcPr>
            <w:tcW w:w="6521" w:type="dxa"/>
          </w:tcPr>
          <w:p w:rsidR="006E6DBC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3BA0">
              <w:rPr>
                <w:rFonts w:ascii="Times New Roman" w:hAnsi="Times New Roman"/>
                <w:bCs/>
                <w:sz w:val="24"/>
                <w:szCs w:val="24"/>
              </w:rPr>
              <w:t xml:space="preserve">ИНН: </w:t>
            </w:r>
          </w:p>
        </w:tc>
        <w:tc>
          <w:tcPr>
            <w:tcW w:w="3248" w:type="dxa"/>
            <w:vMerge/>
          </w:tcPr>
          <w:p w:rsidR="006E6DBC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DBC" w:rsidTr="00047E06">
        <w:tc>
          <w:tcPr>
            <w:tcW w:w="6521" w:type="dxa"/>
          </w:tcPr>
          <w:p w:rsidR="006E6DBC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3BA0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</w:p>
        </w:tc>
        <w:tc>
          <w:tcPr>
            <w:tcW w:w="3248" w:type="dxa"/>
            <w:vMerge/>
          </w:tcPr>
          <w:p w:rsidR="006E6DBC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DBC" w:rsidTr="00047E06">
        <w:tc>
          <w:tcPr>
            <w:tcW w:w="6521" w:type="dxa"/>
          </w:tcPr>
          <w:p w:rsidR="006E6DBC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3BA0">
              <w:rPr>
                <w:rFonts w:ascii="Times New Roman" w:hAnsi="Times New Roman"/>
                <w:bCs/>
                <w:sz w:val="24"/>
                <w:szCs w:val="24"/>
              </w:rPr>
              <w:t>Телефон:</w:t>
            </w:r>
          </w:p>
        </w:tc>
        <w:tc>
          <w:tcPr>
            <w:tcW w:w="3248" w:type="dxa"/>
            <w:vMerge/>
          </w:tcPr>
          <w:p w:rsidR="006E6DBC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DBC" w:rsidTr="00047E06">
        <w:tc>
          <w:tcPr>
            <w:tcW w:w="6521" w:type="dxa"/>
          </w:tcPr>
          <w:p w:rsidR="006E6DBC" w:rsidRDefault="006E6DBC" w:rsidP="006E6D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3B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DD3BA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D3B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DD3BA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48" w:type="dxa"/>
            <w:vMerge/>
          </w:tcPr>
          <w:p w:rsidR="006E6DBC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DBC" w:rsidTr="00047E06">
        <w:tc>
          <w:tcPr>
            <w:tcW w:w="6521" w:type="dxa"/>
          </w:tcPr>
          <w:p w:rsidR="006E6DBC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Дата заполнения заявки: </w:t>
            </w:r>
            <w:r w:rsidRPr="009D45AE">
              <w:rPr>
                <w:rFonts w:ascii="Times New Roman" w:hAnsi="Times New Roman"/>
                <w:bCs/>
                <w:sz w:val="24"/>
                <w:szCs w:val="24"/>
              </w:rPr>
              <w:t>«_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9D45AE">
              <w:rPr>
                <w:rFonts w:ascii="Times New Roman" w:hAnsi="Times New Roman"/>
                <w:bCs/>
                <w:sz w:val="24"/>
                <w:szCs w:val="24"/>
              </w:rPr>
              <w:t>_»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5AE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9D45AE">
              <w:rPr>
                <w:rFonts w:ascii="Times New Roman" w:hAnsi="Times New Roman"/>
                <w:bCs/>
                <w:sz w:val="24"/>
                <w:szCs w:val="24"/>
              </w:rPr>
              <w:t>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Pr="009D45A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248" w:type="dxa"/>
            <w:vMerge/>
          </w:tcPr>
          <w:p w:rsidR="006E6DBC" w:rsidRDefault="006E6DBC" w:rsidP="00A13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DBC" w:rsidRDefault="006E6DBC" w:rsidP="0004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4742" w:rsidRPr="009D45AE" w:rsidRDefault="00684742" w:rsidP="00047E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5AE" w:rsidRPr="006E6DBC" w:rsidRDefault="009D45AE" w:rsidP="00047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4742">
        <w:rPr>
          <w:rFonts w:ascii="Times New Roman" w:hAnsi="Times New Roman"/>
          <w:b/>
          <w:bCs/>
          <w:sz w:val="28"/>
          <w:szCs w:val="28"/>
        </w:rPr>
        <w:t>Заявка на оказание комплексной услуги</w:t>
      </w:r>
    </w:p>
    <w:p w:rsidR="009D45AE" w:rsidRPr="006E6DBC" w:rsidRDefault="009D45AE" w:rsidP="00047E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3F20" w:rsidRPr="006E6DBC" w:rsidRDefault="00047E06" w:rsidP="00047E0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</w:t>
      </w:r>
      <w:r w:rsidR="009D45AE" w:rsidRPr="006E6DBC">
        <w:rPr>
          <w:rFonts w:ascii="Times New Roman" w:hAnsi="Times New Roman"/>
          <w:sz w:val="24"/>
          <w:szCs w:val="24"/>
        </w:rPr>
        <w:t xml:space="preserve"> оказать комплексную услугу </w:t>
      </w:r>
      <w:r w:rsidR="001801D1">
        <w:rPr>
          <w:rFonts w:ascii="Times New Roman" w:hAnsi="Times New Roman"/>
          <w:b/>
          <w:bCs/>
          <w:sz w:val="24"/>
          <w:szCs w:val="24"/>
        </w:rPr>
        <w:t>по содействию в п</w:t>
      </w:r>
      <w:r w:rsidR="009D45AE" w:rsidRPr="006E6DBC">
        <w:rPr>
          <w:rFonts w:ascii="Times New Roman" w:hAnsi="Times New Roman"/>
          <w:b/>
          <w:bCs/>
          <w:sz w:val="24"/>
          <w:szCs w:val="24"/>
        </w:rPr>
        <w:t>оиск</w:t>
      </w:r>
      <w:r w:rsidR="001801D1">
        <w:rPr>
          <w:rFonts w:ascii="Times New Roman" w:hAnsi="Times New Roman"/>
          <w:b/>
          <w:bCs/>
          <w:sz w:val="24"/>
          <w:szCs w:val="24"/>
        </w:rPr>
        <w:t>е</w:t>
      </w:r>
      <w:r w:rsidR="009D45AE" w:rsidRPr="006E6D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01D1">
        <w:rPr>
          <w:rFonts w:ascii="Times New Roman" w:hAnsi="Times New Roman"/>
          <w:b/>
          <w:bCs/>
          <w:sz w:val="24"/>
          <w:szCs w:val="24"/>
        </w:rPr>
        <w:t xml:space="preserve">и подборе </w:t>
      </w:r>
      <w:r w:rsidR="009D45AE" w:rsidRPr="006E6DBC">
        <w:rPr>
          <w:rFonts w:ascii="Times New Roman" w:hAnsi="Times New Roman"/>
          <w:b/>
          <w:bCs/>
          <w:sz w:val="24"/>
          <w:szCs w:val="24"/>
        </w:rPr>
        <w:t xml:space="preserve">иностранного </w:t>
      </w:r>
      <w:r w:rsidR="001801D1">
        <w:rPr>
          <w:rFonts w:ascii="Times New Roman" w:hAnsi="Times New Roman"/>
          <w:b/>
          <w:bCs/>
          <w:sz w:val="24"/>
          <w:szCs w:val="24"/>
        </w:rPr>
        <w:t>покупателя</w:t>
      </w:r>
      <w:r w:rsidR="009D45AE" w:rsidRPr="006E6DBC">
        <w:rPr>
          <w:rFonts w:ascii="Times New Roman" w:hAnsi="Times New Roman"/>
          <w:sz w:val="24"/>
          <w:szCs w:val="24"/>
        </w:rPr>
        <w:t>, включающую в себя</w:t>
      </w:r>
      <w:r w:rsidR="00D13F20" w:rsidRPr="006E6DBC">
        <w:rPr>
          <w:rFonts w:ascii="Times New Roman" w:hAnsi="Times New Roman"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69"/>
      </w:tblGrid>
      <w:tr w:rsidR="00DD3BA0" w:rsidRPr="006E6DBC" w:rsidTr="00DD3BA0">
        <w:tc>
          <w:tcPr>
            <w:tcW w:w="9769" w:type="dxa"/>
          </w:tcPr>
          <w:p w:rsidR="00DD3BA0" w:rsidRPr="006E6DBC" w:rsidRDefault="00DD3BA0" w:rsidP="00047E0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DBC">
              <w:rPr>
                <w:rFonts w:ascii="Times New Roman" w:hAnsi="Times New Roman"/>
                <w:b/>
                <w:sz w:val="24"/>
                <w:szCs w:val="24"/>
              </w:rPr>
              <w:t>1. Базовые (обязательные) услуги:</w:t>
            </w:r>
          </w:p>
          <w:p w:rsidR="00DD3BA0" w:rsidRPr="006E6DBC" w:rsidRDefault="003F0769" w:rsidP="00047E06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-2002497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47" w:rsidRPr="006E6DBC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☒</w:t>
                </w:r>
              </w:sdtContent>
            </w:sdt>
            <w:r w:rsidR="00F36947" w:rsidRPr="006E6D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84BF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384BFA" w:rsidRPr="00384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оиск и подбор потенциальных иностранных покупателей для субъекта малого и среднего предпринимательства, осуществляющего или планирующего осуществлять экспортную деятельность, и формирование списков потенциальных иностранных покупателей, включая контактные данные (имя ответственного сотрудника иностранного хозяйствующего субъекта, телефон, адрес электронной почты), в том числе с использованием базы данных иностранных покупателей, формируемой по итогам реализации услуг</w:t>
            </w:r>
          </w:p>
        </w:tc>
      </w:tr>
      <w:tr w:rsidR="00DD3BA0" w:rsidRPr="006E6DBC" w:rsidTr="00DD3BA0">
        <w:tc>
          <w:tcPr>
            <w:tcW w:w="9769" w:type="dxa"/>
          </w:tcPr>
          <w:p w:rsidR="00DD3BA0" w:rsidRPr="006E6DBC" w:rsidRDefault="00DD3BA0" w:rsidP="00047E06">
            <w:pPr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DBC">
              <w:rPr>
                <w:rFonts w:ascii="Times New Roman" w:hAnsi="Times New Roman"/>
                <w:b/>
                <w:sz w:val="24"/>
                <w:szCs w:val="24"/>
              </w:rPr>
              <w:t>2. Дополнительные услуг</w:t>
            </w:r>
            <w:r w:rsidR="007C3AC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84BFA">
              <w:rPr>
                <w:rFonts w:ascii="Times New Roman" w:hAnsi="Times New Roman"/>
                <w:b/>
                <w:sz w:val="24"/>
                <w:szCs w:val="24"/>
              </w:rPr>
              <w:t xml:space="preserve"> (указать не менее 1)</w:t>
            </w:r>
            <w:r w:rsidRPr="006E6DB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4BFA" w:rsidRPr="00307D7F" w:rsidRDefault="003F0769" w:rsidP="00384BFA">
            <w:pPr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02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47" w:rsidRPr="006E6D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3BA0" w:rsidRPr="006E6DBC">
              <w:rPr>
                <w:rFonts w:ascii="Times New Roman" w:hAnsi="Times New Roman"/>
                <w:sz w:val="24"/>
                <w:szCs w:val="24"/>
              </w:rPr>
              <w:t> </w:t>
            </w:r>
            <w:r w:rsidR="00384BFA">
              <w:rPr>
                <w:rFonts w:ascii="Times New Roman" w:hAnsi="Times New Roman"/>
                <w:sz w:val="24"/>
                <w:szCs w:val="24"/>
              </w:rPr>
              <w:t>Ф</w:t>
            </w:r>
            <w:r w:rsidR="00384BFA" w:rsidRPr="00307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ормирование или актуализацию коммерческого предложения субъекта малого и среднего предпринимательства для потенциальных иностранных покупателей на выявленных целевых рынках, включая при необходимости перевод на английский язык и (или) на язык потенциальных иностранных покупателей; </w:t>
            </w:r>
          </w:p>
          <w:p w:rsidR="00DD3BA0" w:rsidRPr="00371622" w:rsidRDefault="003F0769" w:rsidP="00047E0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7216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47" w:rsidRPr="00371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3BA0" w:rsidRPr="00371622">
              <w:rPr>
                <w:rFonts w:ascii="Times New Roman" w:hAnsi="Times New Roman"/>
                <w:sz w:val="24"/>
                <w:szCs w:val="24"/>
              </w:rPr>
              <w:t> </w:t>
            </w:r>
            <w:r w:rsidR="00384BFA">
              <w:rPr>
                <w:rFonts w:ascii="Times New Roman" w:hAnsi="Times New Roman"/>
                <w:sz w:val="24"/>
                <w:szCs w:val="24"/>
              </w:rPr>
              <w:t>С</w:t>
            </w:r>
            <w:r w:rsidR="00384BFA" w:rsidRPr="00307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одействие в создании на иностранном языке и (или) модернизации уже существующего сайта субъекта малого и среднего предпринимательства в информационно-телекоммуникационной сети "Интернет", содержащего контактную информацию о таком субъекте, а также информацию о производимых им товарах (выполняемых работах, оказываемых услугах)</w:t>
            </w:r>
          </w:p>
          <w:p w:rsidR="00DD3BA0" w:rsidRPr="00371622" w:rsidRDefault="003F0769" w:rsidP="00047E06">
            <w:pPr>
              <w:pStyle w:val="aa"/>
              <w:ind w:left="0" w:firstLine="709"/>
              <w:jc w:val="both"/>
              <w:rPr>
                <w:color w:val="000000"/>
              </w:rPr>
            </w:pPr>
            <w:sdt>
              <w:sdtPr>
                <w:id w:val="-40499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E06" w:rsidRPr="003716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BA0" w:rsidRPr="00371622">
              <w:t> </w:t>
            </w:r>
            <w:r w:rsidR="00384BFA">
              <w:t>П</w:t>
            </w:r>
            <w:r w:rsidR="00384BFA" w:rsidRPr="00307D7F">
              <w:t xml:space="preserve">одготовку и (или) перевод на </w:t>
            </w:r>
            <w:r w:rsidR="00384BFA">
              <w:t>иностранный язык________________(указать)</w:t>
            </w:r>
            <w:r w:rsidR="00384BFA" w:rsidRPr="00307D7F">
              <w:t xml:space="preserve"> иностранных покупателей презентационных и других материалов субъекта малого и среднего предпринимательства в электронном виде</w:t>
            </w:r>
            <w:r w:rsidR="00DD3BA0" w:rsidRPr="00371622">
              <w:t>.</w:t>
            </w:r>
          </w:p>
          <w:p w:rsidR="00DD3BA0" w:rsidRPr="006E6DBC" w:rsidRDefault="003F0769" w:rsidP="00047E06">
            <w:pPr>
              <w:pStyle w:val="aa"/>
              <w:ind w:left="0" w:firstLine="709"/>
              <w:jc w:val="both"/>
              <w:rPr>
                <w:color w:val="000000"/>
              </w:rPr>
            </w:pPr>
            <w:sdt>
              <w:sdtPr>
                <w:id w:val="104773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47" w:rsidRPr="006E6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3BA0" w:rsidRPr="006E6DBC">
              <w:t> </w:t>
            </w:r>
            <w:r w:rsidR="00384BFA">
              <w:t>С</w:t>
            </w:r>
            <w:r w:rsidR="00384BFA" w:rsidRPr="00307D7F">
              <w:t>опровождение переговорного процесса, включая ведение коммерческой корреспонденции, первичные телефонные переговоры и (или) переговоры с использованием видео-конференц-связи, содействие в проведении деловых переговоров, включая последовательный перевод</w:t>
            </w:r>
            <w:r w:rsidR="00DD3BA0" w:rsidRPr="006E6DBC">
              <w:t>.</w:t>
            </w:r>
          </w:p>
          <w:p w:rsidR="00DD3BA0" w:rsidRPr="006E6DBC" w:rsidRDefault="003F0769" w:rsidP="00047E06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190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47" w:rsidRPr="006E6D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D3BA0" w:rsidRPr="006E6DBC">
              <w:rPr>
                <w:rFonts w:ascii="Times New Roman" w:hAnsi="Times New Roman"/>
                <w:sz w:val="24"/>
                <w:szCs w:val="24"/>
              </w:rPr>
              <w:t> </w:t>
            </w:r>
            <w:r w:rsidR="00384BFA">
              <w:rPr>
                <w:rFonts w:ascii="Times New Roman" w:hAnsi="Times New Roman"/>
                <w:sz w:val="24"/>
                <w:szCs w:val="24"/>
              </w:rPr>
              <w:t>П</w:t>
            </w:r>
            <w:r w:rsidR="00384BFA" w:rsidRPr="00307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ересылку пробной продукции субъекта малого и среднего предпринимательства потенциальным иностранным покупателям</w:t>
            </w:r>
            <w:r w:rsidR="00DD3BA0" w:rsidRPr="006E6D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6E6DBC" w:rsidRPr="006E6DBC" w:rsidRDefault="006E6DBC" w:rsidP="00047E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5FCE" w:rsidRPr="006E6DBC" w:rsidRDefault="00D13F20" w:rsidP="00047E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DBC">
        <w:rPr>
          <w:rFonts w:ascii="Times New Roman" w:hAnsi="Times New Roman"/>
          <w:sz w:val="24"/>
          <w:szCs w:val="24"/>
        </w:rPr>
        <w:t xml:space="preserve">Подтверждаем, что </w:t>
      </w:r>
      <w:r w:rsidR="00047E06">
        <w:rPr>
          <w:rFonts w:ascii="Times New Roman" w:hAnsi="Times New Roman"/>
          <w:sz w:val="24"/>
          <w:szCs w:val="24"/>
        </w:rPr>
        <w:t>СМСП</w:t>
      </w:r>
      <w:r w:rsidR="00A35FCE" w:rsidRPr="006E6DBC">
        <w:rPr>
          <w:rFonts w:ascii="Times New Roman" w:hAnsi="Times New Roman"/>
          <w:sz w:val="24"/>
          <w:szCs w:val="24"/>
        </w:rPr>
        <w:t>:</w:t>
      </w:r>
      <w:r w:rsidRPr="006E6DBC">
        <w:rPr>
          <w:rFonts w:ascii="Times New Roman" w:hAnsi="Times New Roman"/>
          <w:sz w:val="24"/>
          <w:szCs w:val="24"/>
        </w:rPr>
        <w:t xml:space="preserve"> </w:t>
      </w:r>
    </w:p>
    <w:p w:rsidR="000F72EA" w:rsidRPr="006E6DBC" w:rsidRDefault="00D13F20" w:rsidP="00047E06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6E6DBC">
        <w:t>зарегистрирован на территории Мурманской области и</w:t>
      </w:r>
      <w:r w:rsidR="00BE5B97">
        <w:t xml:space="preserve"> </w:t>
      </w:r>
      <w:r w:rsidRPr="006E6DBC">
        <w:t>включен в Единый реестр субъектов малого и среднего предпринимательства ФНС РФ</w:t>
      </w:r>
      <w:r w:rsidR="006E6DBC" w:rsidRPr="006E6DBC">
        <w:t>;</w:t>
      </w:r>
    </w:p>
    <w:p w:rsidR="00A35FCE" w:rsidRPr="006E6DBC" w:rsidRDefault="00A35FCE" w:rsidP="00047E06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6E6DBC">
        <w:t xml:space="preserve">соответствует критериям, установленным статьей 4 Федерального закона от 24.07.2017 № 209-ФЗ «О развитии малого и среднего предпринимательства в Российской Федерации» (далее – Федеральный закон) и не относится к субъектам малого и среднего предпринимательства, указанным в  частях 3 и 4 статьи 14 Федерального закона. </w:t>
      </w:r>
    </w:p>
    <w:p w:rsidR="00F36947" w:rsidRPr="006E6DBC" w:rsidRDefault="00F36947" w:rsidP="00864682">
      <w:pPr>
        <w:spacing w:after="0"/>
        <w:jc w:val="both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246"/>
        <w:gridCol w:w="3268"/>
      </w:tblGrid>
      <w:tr w:rsidR="000F72EA" w:rsidRPr="006E6DBC" w:rsidTr="00625CBF">
        <w:tc>
          <w:tcPr>
            <w:tcW w:w="3265" w:type="dxa"/>
            <w:tcBorders>
              <w:bottom w:val="single" w:sz="4" w:space="0" w:color="auto"/>
            </w:tcBorders>
            <w:vAlign w:val="bottom"/>
          </w:tcPr>
          <w:p w:rsidR="000F72EA" w:rsidRPr="006E6DBC" w:rsidRDefault="0004467B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MERGEFIELD "Должность_руководителя_Получателя_услуг"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246" w:type="dxa"/>
            <w:vAlign w:val="bottom"/>
          </w:tcPr>
          <w:p w:rsidR="000F72EA" w:rsidRPr="006E6DBC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DBC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vAlign w:val="bottom"/>
          </w:tcPr>
          <w:p w:rsidR="000F72EA" w:rsidRPr="006E6DBC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2EA" w:rsidRPr="006E6DBC" w:rsidTr="00625CBF">
        <w:tc>
          <w:tcPr>
            <w:tcW w:w="3265" w:type="dxa"/>
            <w:tcBorders>
              <w:top w:val="single" w:sz="4" w:space="0" w:color="auto"/>
            </w:tcBorders>
          </w:tcPr>
          <w:p w:rsidR="000F72EA" w:rsidRPr="006E6DBC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DBC">
              <w:rPr>
                <w:rFonts w:ascii="Times New Roman" w:hAnsi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3246" w:type="dxa"/>
          </w:tcPr>
          <w:p w:rsidR="000F72EA" w:rsidRPr="006E6DBC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DB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0F72EA" w:rsidRPr="006E6DBC" w:rsidRDefault="000F72EA" w:rsidP="000F7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DBC">
              <w:rPr>
                <w:rFonts w:ascii="Times New Roman" w:hAnsi="Times New Roman"/>
                <w:sz w:val="24"/>
                <w:szCs w:val="24"/>
              </w:rPr>
              <w:t>(расшифровка)</w:t>
            </w:r>
          </w:p>
        </w:tc>
      </w:tr>
      <w:tr w:rsidR="000F72EA" w:rsidRPr="006E6DBC" w:rsidTr="00625CBF">
        <w:tc>
          <w:tcPr>
            <w:tcW w:w="3265" w:type="dxa"/>
            <w:vAlign w:val="center"/>
          </w:tcPr>
          <w:p w:rsidR="000F72EA" w:rsidRPr="006E6DBC" w:rsidRDefault="000F72EA" w:rsidP="006233EF">
            <w:pPr>
              <w:pStyle w:val="aa"/>
              <w:spacing w:line="276" w:lineRule="auto"/>
              <w:ind w:left="0"/>
              <w:jc w:val="both"/>
            </w:pPr>
            <w:r w:rsidRPr="006E6DBC">
              <w:t>М.П.</w:t>
            </w:r>
          </w:p>
        </w:tc>
        <w:tc>
          <w:tcPr>
            <w:tcW w:w="3246" w:type="dxa"/>
            <w:vAlign w:val="center"/>
          </w:tcPr>
          <w:p w:rsidR="000F72EA" w:rsidRPr="006E6DBC" w:rsidRDefault="000F72EA" w:rsidP="0062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vAlign w:val="center"/>
          </w:tcPr>
          <w:p w:rsidR="000F72EA" w:rsidRPr="006E6DBC" w:rsidRDefault="000F72EA" w:rsidP="0062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2B0C" w:rsidRDefault="00A92B0C" w:rsidP="0086468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64682" w:rsidRPr="00684742" w:rsidRDefault="006E1EF8" w:rsidP="00625C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64682">
        <w:rPr>
          <w:rFonts w:ascii="Times New Roman" w:eastAsia="Times New Roman" w:hAnsi="Times New Roman"/>
          <w:sz w:val="24"/>
          <w:szCs w:val="24"/>
        </w:rPr>
        <w:t>Перечень предоставляемых дополнительных услуг зависит от имеющихся у Центра средств субсидии, выделенных на указанные цели.</w:t>
      </w:r>
    </w:p>
    <w:sectPr w:rsidR="00864682" w:rsidRPr="00684742" w:rsidSect="0075036B">
      <w:footerReference w:type="default" r:id="rId8"/>
      <w:pgSz w:w="11906" w:h="16838"/>
      <w:pgMar w:top="567" w:right="851" w:bottom="567" w:left="1276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769" w:rsidRDefault="003F0769" w:rsidP="001D5786">
      <w:pPr>
        <w:spacing w:after="0" w:line="240" w:lineRule="auto"/>
      </w:pPr>
      <w:r>
        <w:separator/>
      </w:r>
    </w:p>
  </w:endnote>
  <w:endnote w:type="continuationSeparator" w:id="0">
    <w:p w:rsidR="003F0769" w:rsidRDefault="003F0769" w:rsidP="001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5C" w:rsidRDefault="0051645C">
    <w:pPr>
      <w:pStyle w:val="a3"/>
      <w:jc w:val="right"/>
    </w:pPr>
  </w:p>
  <w:p w:rsidR="0051645C" w:rsidRDefault="005164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769" w:rsidRDefault="003F0769" w:rsidP="001D5786">
      <w:pPr>
        <w:spacing w:after="0" w:line="240" w:lineRule="auto"/>
      </w:pPr>
      <w:r>
        <w:separator/>
      </w:r>
    </w:p>
  </w:footnote>
  <w:footnote w:type="continuationSeparator" w:id="0">
    <w:p w:rsidR="003F0769" w:rsidRDefault="003F0769" w:rsidP="001D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D6556"/>
    <w:multiLevelType w:val="hybridMultilevel"/>
    <w:tmpl w:val="A77AA3F8"/>
    <w:lvl w:ilvl="0" w:tplc="E9D422F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C81"/>
    <w:multiLevelType w:val="hybridMultilevel"/>
    <w:tmpl w:val="3FE21F08"/>
    <w:lvl w:ilvl="0" w:tplc="E41CB2DC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DB6624"/>
    <w:multiLevelType w:val="hybridMultilevel"/>
    <w:tmpl w:val="E0C237B4"/>
    <w:lvl w:ilvl="0" w:tplc="956610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44D65"/>
    <w:multiLevelType w:val="hybridMultilevel"/>
    <w:tmpl w:val="B33A698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3C85843"/>
    <w:multiLevelType w:val="hybridMultilevel"/>
    <w:tmpl w:val="9A12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C940A8"/>
    <w:multiLevelType w:val="hybridMultilevel"/>
    <w:tmpl w:val="3FA2AE0C"/>
    <w:lvl w:ilvl="0" w:tplc="0E2E70A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93741F"/>
    <w:multiLevelType w:val="hybridMultilevel"/>
    <w:tmpl w:val="10FCF542"/>
    <w:lvl w:ilvl="0" w:tplc="6826DB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E3CF2"/>
    <w:multiLevelType w:val="hybridMultilevel"/>
    <w:tmpl w:val="D93EAE6A"/>
    <w:lvl w:ilvl="0" w:tplc="8B7A44F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6"/>
        <w:szCs w:val="20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73863F31"/>
    <w:multiLevelType w:val="hybridMultilevel"/>
    <w:tmpl w:val="7A080C7E"/>
    <w:lvl w:ilvl="0" w:tplc="0B88B4C4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4472B6"/>
    <w:multiLevelType w:val="hybridMultilevel"/>
    <w:tmpl w:val="AE382D80"/>
    <w:lvl w:ilvl="0" w:tplc="04190005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86"/>
    <w:rsid w:val="00017188"/>
    <w:rsid w:val="0004467B"/>
    <w:rsid w:val="00047E06"/>
    <w:rsid w:val="00067731"/>
    <w:rsid w:val="0009044A"/>
    <w:rsid w:val="000E27AE"/>
    <w:rsid w:val="000F72EA"/>
    <w:rsid w:val="00107FED"/>
    <w:rsid w:val="00113759"/>
    <w:rsid w:val="00121921"/>
    <w:rsid w:val="00135FB1"/>
    <w:rsid w:val="0016150C"/>
    <w:rsid w:val="001658D2"/>
    <w:rsid w:val="001801D1"/>
    <w:rsid w:val="0019728E"/>
    <w:rsid w:val="001A585B"/>
    <w:rsid w:val="001B02BD"/>
    <w:rsid w:val="001C5D32"/>
    <w:rsid w:val="001C6CF2"/>
    <w:rsid w:val="001D30FC"/>
    <w:rsid w:val="001D5786"/>
    <w:rsid w:val="001E2642"/>
    <w:rsid w:val="001E30B9"/>
    <w:rsid w:val="001E7119"/>
    <w:rsid w:val="0022339F"/>
    <w:rsid w:val="0026386B"/>
    <w:rsid w:val="00282864"/>
    <w:rsid w:val="0029008A"/>
    <w:rsid w:val="002A3D4D"/>
    <w:rsid w:val="00322EB3"/>
    <w:rsid w:val="00344615"/>
    <w:rsid w:val="00371622"/>
    <w:rsid w:val="00372831"/>
    <w:rsid w:val="00384BFA"/>
    <w:rsid w:val="003914CB"/>
    <w:rsid w:val="00396AF6"/>
    <w:rsid w:val="003C01F8"/>
    <w:rsid w:val="003D2ED3"/>
    <w:rsid w:val="003F0769"/>
    <w:rsid w:val="004013B6"/>
    <w:rsid w:val="00405395"/>
    <w:rsid w:val="004324A3"/>
    <w:rsid w:val="00434C32"/>
    <w:rsid w:val="00453D81"/>
    <w:rsid w:val="00454757"/>
    <w:rsid w:val="004C228B"/>
    <w:rsid w:val="005106D2"/>
    <w:rsid w:val="00510EF5"/>
    <w:rsid w:val="0051645C"/>
    <w:rsid w:val="005414D4"/>
    <w:rsid w:val="00551172"/>
    <w:rsid w:val="00575632"/>
    <w:rsid w:val="00584BEC"/>
    <w:rsid w:val="00607400"/>
    <w:rsid w:val="006233EF"/>
    <w:rsid w:val="00625CBF"/>
    <w:rsid w:val="00633265"/>
    <w:rsid w:val="00644149"/>
    <w:rsid w:val="006570EC"/>
    <w:rsid w:val="0066221D"/>
    <w:rsid w:val="00684742"/>
    <w:rsid w:val="006B2E9D"/>
    <w:rsid w:val="006C39C9"/>
    <w:rsid w:val="006D31BD"/>
    <w:rsid w:val="006E1EF8"/>
    <w:rsid w:val="006E6DBC"/>
    <w:rsid w:val="0070659E"/>
    <w:rsid w:val="00710DD5"/>
    <w:rsid w:val="00711962"/>
    <w:rsid w:val="0072429B"/>
    <w:rsid w:val="00733D9B"/>
    <w:rsid w:val="0075036B"/>
    <w:rsid w:val="00754C27"/>
    <w:rsid w:val="007A42F0"/>
    <w:rsid w:val="007C1884"/>
    <w:rsid w:val="007C3AC8"/>
    <w:rsid w:val="00836849"/>
    <w:rsid w:val="00845A12"/>
    <w:rsid w:val="00850AA9"/>
    <w:rsid w:val="00864682"/>
    <w:rsid w:val="00882343"/>
    <w:rsid w:val="00894C25"/>
    <w:rsid w:val="008A7557"/>
    <w:rsid w:val="00927823"/>
    <w:rsid w:val="00960BEA"/>
    <w:rsid w:val="00965A14"/>
    <w:rsid w:val="009867E9"/>
    <w:rsid w:val="009D45AE"/>
    <w:rsid w:val="00A13D2E"/>
    <w:rsid w:val="00A31815"/>
    <w:rsid w:val="00A35FCE"/>
    <w:rsid w:val="00A56229"/>
    <w:rsid w:val="00A845F3"/>
    <w:rsid w:val="00A92B0C"/>
    <w:rsid w:val="00AC22A5"/>
    <w:rsid w:val="00AC5314"/>
    <w:rsid w:val="00B273FC"/>
    <w:rsid w:val="00B64A77"/>
    <w:rsid w:val="00B82232"/>
    <w:rsid w:val="00B87845"/>
    <w:rsid w:val="00BC4964"/>
    <w:rsid w:val="00BE03C3"/>
    <w:rsid w:val="00BE547C"/>
    <w:rsid w:val="00BE5B97"/>
    <w:rsid w:val="00BF0456"/>
    <w:rsid w:val="00C1740E"/>
    <w:rsid w:val="00C25868"/>
    <w:rsid w:val="00C629DD"/>
    <w:rsid w:val="00C77889"/>
    <w:rsid w:val="00C84599"/>
    <w:rsid w:val="00CB4B6F"/>
    <w:rsid w:val="00D13F20"/>
    <w:rsid w:val="00D15397"/>
    <w:rsid w:val="00D2484D"/>
    <w:rsid w:val="00D24AF2"/>
    <w:rsid w:val="00D26023"/>
    <w:rsid w:val="00D33DE2"/>
    <w:rsid w:val="00D44EB9"/>
    <w:rsid w:val="00D56A13"/>
    <w:rsid w:val="00D62032"/>
    <w:rsid w:val="00DA56AE"/>
    <w:rsid w:val="00DC0BA5"/>
    <w:rsid w:val="00DD3BA0"/>
    <w:rsid w:val="00DE2B3D"/>
    <w:rsid w:val="00DF4193"/>
    <w:rsid w:val="00E27540"/>
    <w:rsid w:val="00E27A64"/>
    <w:rsid w:val="00E52187"/>
    <w:rsid w:val="00E713CD"/>
    <w:rsid w:val="00E73039"/>
    <w:rsid w:val="00E969C4"/>
    <w:rsid w:val="00F22A46"/>
    <w:rsid w:val="00F3438C"/>
    <w:rsid w:val="00F36947"/>
    <w:rsid w:val="00F66901"/>
    <w:rsid w:val="00F912CD"/>
    <w:rsid w:val="00F92AF2"/>
    <w:rsid w:val="00F97A46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17A48"/>
  <w15:docId w15:val="{2FA241F1-2718-4E5F-85EB-7A3E01F9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786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D57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1D57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D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786"/>
    <w:rPr>
      <w:rFonts w:ascii="Tahoma" w:eastAsia="Calibri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1D578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D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5786"/>
    <w:rPr>
      <w:rFonts w:ascii="Calibri" w:eastAsia="Calibri" w:hAnsi="Calibri" w:cs="Times New Roman"/>
      <w:lang w:eastAsia="ar-SA"/>
    </w:rPr>
  </w:style>
  <w:style w:type="paragraph" w:styleId="aa">
    <w:name w:val="List Paragraph"/>
    <w:aliases w:val="Table-Normal,RSHB_Table-Normal,Заголовок_3,Подпись рисунка,Цветной список - Акцент 11,Подзаголовок 1 ФЦПФ,Абзац списка 2,List Paragraph"/>
    <w:basedOn w:val="a"/>
    <w:link w:val="ab"/>
    <w:uiPriority w:val="34"/>
    <w:qFormat/>
    <w:rsid w:val="008A755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aliases w:val="Table-Normal Знак,RSHB_Table-Normal Знак,Заголовок_3 Знак,Подпись рисунка Знак,Цветной список - Акцент 11 Знак,Подзаголовок 1 ФЦПФ Знак,Абзац списка 2 Знак,List Paragraph Знак"/>
    <w:link w:val="aa"/>
    <w:uiPriority w:val="34"/>
    <w:locked/>
    <w:rsid w:val="000F72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F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F3694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6947"/>
    <w:rPr>
      <w:rFonts w:ascii="Calibri" w:eastAsia="Calibri" w:hAnsi="Calibri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3694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3694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36947"/>
    <w:rPr>
      <w:rFonts w:ascii="Calibri" w:eastAsia="Calibri" w:hAnsi="Calibri" w:cs="Times New Roman"/>
      <w:sz w:val="20"/>
      <w:szCs w:val="20"/>
      <w:lang w:eastAsia="ar-SA"/>
    </w:rPr>
  </w:style>
  <w:style w:type="character" w:styleId="af2">
    <w:name w:val="endnote reference"/>
    <w:basedOn w:val="a0"/>
    <w:uiPriority w:val="99"/>
    <w:semiHidden/>
    <w:unhideWhenUsed/>
    <w:rsid w:val="00F36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A3C06-12D8-459C-AE72-D2248A94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export67.com</dc:creator>
  <cp:keywords/>
  <dc:description/>
  <cp:lastModifiedBy>Work</cp:lastModifiedBy>
  <cp:revision>1</cp:revision>
  <cp:lastPrinted>2021-05-24T11:14:00Z</cp:lastPrinted>
  <dcterms:created xsi:type="dcterms:W3CDTF">2022-07-12T09:42:00Z</dcterms:created>
  <dcterms:modified xsi:type="dcterms:W3CDTF">2022-07-12T09:42:00Z</dcterms:modified>
</cp:coreProperties>
</file>