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Мурманской области от 22.06.2007 N 303-ПП/11</w:t>
              <w:br/>
              <w:t xml:space="preserve">(ред. от 05.06.2025)</w:t>
              <w:br/>
              <w:t xml:space="preserve">"О создании Совета по экспорту и развитию малого и среднего предпринимательства при Правительстве Мурманской области"</w:t>
              <w:br/>
              <w:t xml:space="preserve">(вместе с "Положением о Совете по экспорту и развитию малого и среднего предпринимательства при Правительстве Мурманской области", "Составом Совета по экспорту и развитию малого и среднего предпринимательства при Правительстве Мурманской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МУРМАНСКОЙ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июня 2007 г. N 303-ПП/11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СОВЕТА ПО ЭКСПОРТУ И РАЗВИТИЮ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ПРИ ПРАВИТЕЛЬСТВЕ МУРМАНСКОЙ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24.03.2008 </w:t>
            </w:r>
            <w:hyperlink w:history="0" r:id="rId8" w:tooltip="Постановление Правительства Мурманской области от 24.03.2008 N 129-ПП &quot;О внесении изменений в Положение о Совете по развитию малого и среднего предпринимательства при Правительстве Мурманской области и его состав&quot; {КонсультантПлюс}">
              <w:r>
                <w:rPr>
                  <w:sz w:val="24"/>
                  <w:color w:val="0000ff"/>
                </w:rPr>
                <w:t xml:space="preserve">N 129-ПП</w:t>
              </w:r>
            </w:hyperlink>
            <w:r>
              <w:rPr>
                <w:sz w:val="24"/>
                <w:color w:val="392c69"/>
              </w:rPr>
              <w:t xml:space="preserve">, от 29.07.2008 </w:t>
            </w:r>
            <w:hyperlink w:history="0" r:id="rId9" w:tooltip="Постановление Правительства Мурманской области от 29.07.2008 N 352-ПП &quot;О внесении изменения в постановление Правительства Мурманской области от 22.06.2007 N 303-ПП/11 и признании утратившими силу некоторых постановлений администрации Мурманской области&quot; {КонсультантПлюс}">
              <w:r>
                <w:rPr>
                  <w:sz w:val="24"/>
                  <w:color w:val="0000ff"/>
                </w:rPr>
                <w:t xml:space="preserve">N 352-ПП</w:t>
              </w:r>
            </w:hyperlink>
            <w:r>
              <w:rPr>
                <w:sz w:val="24"/>
                <w:color w:val="392c69"/>
              </w:rPr>
              <w:t xml:space="preserve">, от 30.06.2009 </w:t>
            </w:r>
            <w:hyperlink w:history="0" r:id="rId10" w:tooltip="Постановление Правительства Мурманской области от 30.06.2009 N 277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277-ПП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22.03.2010 </w:t>
            </w:r>
            <w:hyperlink w:history="0" r:id="rId11" w:tooltip="Постановление Правительства Мурманской области от 22.03.2010 N 117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117-ПП</w:t>
              </w:r>
            </w:hyperlink>
            <w:r>
              <w:rPr>
                <w:sz w:val="24"/>
                <w:color w:val="392c69"/>
              </w:rPr>
              <w:t xml:space="preserve">, от 22.07.2010 </w:t>
            </w:r>
            <w:hyperlink w:history="0" r:id="rId12" w:tooltip="Постановление Правительства Мурманской области от 22.07.2010 N 309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309-ПП</w:t>
              </w:r>
            </w:hyperlink>
            <w:r>
              <w:rPr>
                <w:sz w:val="24"/>
                <w:color w:val="392c69"/>
              </w:rPr>
              <w:t xml:space="preserve">, от 19.03.2012 </w:t>
            </w:r>
            <w:hyperlink w:history="0" r:id="rId13" w:tooltip="Постановление Правительства Мурманской области от 19.03.2012 N 106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106-ПП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12.07.2012 </w:t>
            </w:r>
            <w:hyperlink w:history="0" r:id="rId14" w:tooltip="Постановление Правительства Мурманской области от 12.07.2012 N 346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346-ПП</w:t>
              </w:r>
            </w:hyperlink>
            <w:r>
              <w:rPr>
                <w:sz w:val="24"/>
                <w:color w:val="392c69"/>
              </w:rPr>
              <w:t xml:space="preserve">, от 19.11.2012 </w:t>
            </w:r>
            <w:hyperlink w:history="0" r:id="rId15" w:tooltip="Постановление Правительства Мурманской области от 19.11.2012 N 578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578-ПП</w:t>
              </w:r>
            </w:hyperlink>
            <w:r>
              <w:rPr>
                <w:sz w:val="24"/>
                <w:color w:val="392c69"/>
              </w:rPr>
              <w:t xml:space="preserve">, от 21.05.2014 </w:t>
            </w:r>
            <w:hyperlink w:history="0" r:id="rId16" w:tooltip="Постановление Правительства Мурманской области от 21.05.2014 N 268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268-ПП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31.12.2015 </w:t>
            </w:r>
            <w:hyperlink w:history="0" r:id="rId17" w:tooltip="Постановление Правительства Мурманской области от 31.12.2015 N 630-ПП (ред. от 24.04.2023) &quot;О внесении изменений в некоторые постановления Правительства Мурманской области&quot; (вместе с &quot;Составом Совета по развитию малого и среднего предпринимательства при Правительстве Мурманской области&quot;, &quot;Составом региональной комиссии по качеству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630-ПП</w:t>
              </w:r>
            </w:hyperlink>
            <w:r>
              <w:rPr>
                <w:sz w:val="24"/>
                <w:color w:val="392c69"/>
              </w:rPr>
              <w:t xml:space="preserve">, от 25.04.2016 </w:t>
            </w:r>
            <w:hyperlink w:history="0" r:id="rId18" w:tooltip="Постановление Правительства Мурманской области от 25.04.2016 N 185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185-ПП</w:t>
              </w:r>
            </w:hyperlink>
            <w:r>
              <w:rPr>
                <w:sz w:val="24"/>
                <w:color w:val="392c69"/>
              </w:rPr>
              <w:t xml:space="preserve">, от 20.03.2017 </w:t>
            </w:r>
            <w:hyperlink w:history="0" r:id="rId19" w:tooltip="Постановление Правительства Мурманской области от 20.03.2017 N 137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137-ПП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07.06.2017 </w:t>
            </w:r>
            <w:hyperlink w:history="0" r:id="rId20" w:tooltip="Постановление Правительства Мурманской области от 07.06.2017 N 282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282-ПП</w:t>
              </w:r>
            </w:hyperlink>
            <w:r>
              <w:rPr>
                <w:sz w:val="24"/>
                <w:color w:val="392c69"/>
              </w:rPr>
              <w:t xml:space="preserve">, от 27.02.2018 </w:t>
            </w:r>
            <w:hyperlink w:history="0" r:id="rId21" w:tooltip="Постановление Правительства Мурманской области от 27.02.2018 N 90-ПП &quot;О внесении изменений в постановление Правительства Мурманской области от 22.06.2007 N 303-ПП/11&quot; (вместе с &quot;Составом Совета по развитию малого и среднего предпринимательства при Правительстве Мурманской области&quot;) {КонсультантПлюс}">
              <w:r>
                <w:rPr>
                  <w:sz w:val="24"/>
                  <w:color w:val="0000ff"/>
                </w:rPr>
                <w:t xml:space="preserve">N 90-ПП</w:t>
              </w:r>
            </w:hyperlink>
            <w:r>
              <w:rPr>
                <w:sz w:val="24"/>
                <w:color w:val="392c69"/>
              </w:rPr>
              <w:t xml:space="preserve">, от 05.09.2018 </w:t>
            </w:r>
            <w:hyperlink w:history="0" r:id="rId22" w:tooltip="Постановление Правительства Мурманской области от 05.09.2018 N 417-ПП (ред. от 24.04.2023) &quot;О внесении изменений в некоторые постановления Правительства Мурман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417-ПП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08.11.2018 </w:t>
            </w:r>
            <w:hyperlink w:history="0" r:id="rId23" w:tooltip="Постановление Правительства Мурманской области от 08.11.2018 N 513-ПП (ред. от 24.04.2023) &quot;О внесении изменений в некоторые постановления Правительства Мурманской области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513-ПП</w:t>
              </w:r>
            </w:hyperlink>
            <w:r>
              <w:rPr>
                <w:sz w:val="24"/>
                <w:color w:val="392c69"/>
              </w:rPr>
              <w:t xml:space="preserve">, от 29.04.2019 </w:t>
            </w:r>
            <w:hyperlink w:history="0" r:id="rId24" w:tooltip="Постановление Правительства Мурманской области от 29.04.2019 N 200-ПП (ред. от 30.12.2019) &quot;О внесении изменений в некоторые постановления Правительства Мурманской области&quot; {КонсультантПлюс}">
              <w:r>
                <w:rPr>
                  <w:sz w:val="24"/>
                  <w:color w:val="0000ff"/>
                </w:rPr>
                <w:t xml:space="preserve">N 200-ПП</w:t>
              </w:r>
            </w:hyperlink>
            <w:r>
              <w:rPr>
                <w:sz w:val="24"/>
                <w:color w:val="392c69"/>
              </w:rPr>
              <w:t xml:space="preserve">, от 31.07.2019 </w:t>
            </w:r>
            <w:hyperlink w:history="0" r:id="rId25" w:tooltip="Постановление Правительства Мурманской области от 31.07.2019 N 355-ПП (ред. от 27.11.2023) &quot;О внесении изменений в некоторые постановления Правительства Мурманской области&quot; {КонсультантПлюс}">
              <w:r>
                <w:rPr>
                  <w:sz w:val="24"/>
                  <w:color w:val="0000ff"/>
                </w:rPr>
                <w:t xml:space="preserve">N 355-ПП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09.12.2019 </w:t>
            </w:r>
            <w:hyperlink w:history="0" r:id="rId26" w:tooltip="Постановление Правительства Мурманской области от 09.12.2019 N 560-ПП &quot;О внесении изменений в постановление Правительства Мурманской области от 22.06.2007 N 303-ПП/11&quot; (вместе с &quot;Составом Совета по развитию малого и среднего предпринимательства при Правительстве Мурманской области&quot;) {КонсультантПлюс}">
              <w:r>
                <w:rPr>
                  <w:sz w:val="24"/>
                  <w:color w:val="0000ff"/>
                </w:rPr>
                <w:t xml:space="preserve">N 560-ПП</w:t>
              </w:r>
            </w:hyperlink>
            <w:r>
              <w:rPr>
                <w:sz w:val="24"/>
                <w:color w:val="392c69"/>
              </w:rPr>
              <w:t xml:space="preserve">, от 17.11.2021 </w:t>
            </w:r>
            <w:hyperlink w:history="0" r:id="rId27" w:tooltip="Постановление Правительства Мурманской области от 17.11.2021 N 857-ПП &quot;О внесении изменений в состав Совета по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857-ПП</w:t>
              </w:r>
            </w:hyperlink>
            <w:r>
              <w:rPr>
                <w:sz w:val="24"/>
                <w:color w:val="392c69"/>
              </w:rPr>
              <w:t xml:space="preserve">, от 11.07.2022 </w:t>
            </w:r>
            <w:hyperlink w:history="0" r:id="rId28" w:tooltip="Постановление Правительства Мурманской области от 11.07.2022 N 546-ПП &quot;О внесении изменений в постановление Правительства Мурманской области от 22.06.2007 N 303-ПП/11&quot; {КонсультантПлюс}">
              <w:r>
                <w:rPr>
                  <w:sz w:val="24"/>
                  <w:color w:val="0000ff"/>
                </w:rPr>
                <w:t xml:space="preserve">N 546-ПП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02.11.2022 </w:t>
            </w:r>
            <w:hyperlink w:history="0" r:id="rId29" w:tooltip="Постановление Правительства Мурманской области от 02.11.2022 N 872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872-ПП</w:t>
              </w:r>
            </w:hyperlink>
            <w:r>
              <w:rPr>
                <w:sz w:val="24"/>
                <w:color w:val="392c69"/>
              </w:rPr>
              <w:t xml:space="preserve">, от 09.03.2023 </w:t>
            </w:r>
            <w:hyperlink w:history="0" r:id="rId30" w:tooltip="Постановление Правительства Мурманской области от 09.03.2023 N 182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182-ПП</w:t>
              </w:r>
            </w:hyperlink>
            <w:r>
              <w:rPr>
                <w:sz w:val="24"/>
                <w:color w:val="392c69"/>
              </w:rPr>
              <w:t xml:space="preserve">, от 08.08.2023 </w:t>
            </w:r>
            <w:hyperlink w:history="0" r:id="rId31" w:tooltip="Постановление Правительства Мурманской области от 08.08.2023 N 572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572-ПП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11.12.2023 </w:t>
            </w:r>
            <w:hyperlink w:history="0" r:id="rId32" w:tooltip="Постановление Правительства Мурманской области от 11.12.2023 N 937-ПП &quot;О внесении изменений в постановление Правительства Мурманской области от 22.06.2007 N 303-ПП/11&quot; {КонсультантПлюс}">
              <w:r>
                <w:rPr>
                  <w:sz w:val="24"/>
                  <w:color w:val="0000ff"/>
                </w:rPr>
                <w:t xml:space="preserve">N 937-ПП</w:t>
              </w:r>
            </w:hyperlink>
            <w:r>
              <w:rPr>
                <w:sz w:val="24"/>
                <w:color w:val="392c69"/>
              </w:rPr>
              <w:t xml:space="preserve">, от 05.06.2025 </w:t>
            </w:r>
            <w:hyperlink w:history="0" r:id="rId33" w:tooltip="Постановление Правительства Мурманской области от 05.06.2025 N 395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395-ПП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развития малого и среднего предпринимательства, создания благоприятных условий для осуществления предпринимательской деятельности на территории Мурманской области и в соответствии со </w:t>
      </w:r>
      <w:hyperlink w:history="0" r:id="rId3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Федерального закона от 24.07.2007 N 209-ФЗ "О развитии малого и среднего предпринимательства в Российской Федерации", </w:t>
      </w:r>
      <w:hyperlink w:history="0" r:id="rId35" w:tooltip="Закон Мурманской области от 27.05.2008 N 977-01-ЗМО (ред. от 13.10.2023) &quot;О содействии развитию и государственной поддержке малого и среднего предпринимательства в Мурманской области&quot; (принят Мурманской областной Думой 12.05.2008) {КонсультантПлюс}">
        <w:r>
          <w:rPr>
            <w:sz w:val="24"/>
            <w:color w:val="0000ff"/>
          </w:rPr>
          <w:t xml:space="preserve">статьями 2</w:t>
        </w:r>
      </w:hyperlink>
      <w:r>
        <w:rPr>
          <w:sz w:val="24"/>
        </w:rPr>
        <w:t xml:space="preserve"> и </w:t>
      </w:r>
      <w:hyperlink w:history="0" r:id="rId36" w:tooltip="Закон Мурманской области от 27.05.2008 N 977-01-ЗМО (ред. от 13.10.2023) &quot;О содействии развитию и государственной поддержке малого и среднего предпринимательства в Мурманской области&quot; (принят Мурманской областной Думой 12.05.2008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Закона Мурманской области от 27.05.2008 N 977-01-ЗМО "О содействии развитию и государственной поддержке малого и среднего предпринимательства в Мурманской области" Правительство Мурманской области постановляет:</w:t>
      </w:r>
    </w:p>
    <w:p>
      <w:pPr>
        <w:pStyle w:val="0"/>
        <w:ind w:firstLine="540"/>
        <w:jc w:val="both"/>
      </w:pPr>
      <w:r>
        <w:rPr>
          <w:sz w:val="24"/>
        </w:rPr>
        <w:t xml:space="preserve">(преамбула в ред. </w:t>
      </w:r>
      <w:hyperlink w:history="0" r:id="rId37" w:tooltip="Постановление Правительства Мурманской области от 29.07.2008 N 352-ПП &quot;О внесении изменения в постановление Правительства Мурманской области от 22.06.2007 N 303-ПП/11 и признании утратившими силу некоторых постановлений администрации Мурм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Мурманской области от 29.07.2008 N 352-ПП)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Создать Совет по экспорту и развитию малого и среднего предпринимательства при Правительстве Мурманской области.</w:t>
      </w:r>
    </w:p>
    <w:p>
      <w:pPr>
        <w:pStyle w:val="0"/>
        <w:ind w:firstLine="540"/>
        <w:jc w:val="both"/>
      </w:pPr>
      <w:r>
        <w:rPr>
          <w:sz w:val="24"/>
        </w:rPr>
        <w:t xml:space="preserve">(п. 1 в ред. </w:t>
      </w:r>
      <w:hyperlink w:history="0" r:id="rId38" w:tooltip="Постановление Правительства Мурманской области от 11.07.2022 N 546-ПП &quot;О внесении изменений в постановление Правительства Мурманской области от 22.06.2007 N 303-ПП/1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Мурманской области от 11.07.2022 N 546-ПП)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w:anchor="P4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Совете по экспорту и развитию малого и среднего предпринимательства при Правительстве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w:anchor="P155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Совета по экспорту и развитию малого и среднего предпринимательства при Правительстве Мурманской области.</w:t>
      </w:r>
    </w:p>
    <w:p>
      <w:pPr>
        <w:pStyle w:val="0"/>
        <w:ind w:firstLine="540"/>
        <w:jc w:val="both"/>
      </w:pPr>
      <w:r>
        <w:rPr>
          <w:sz w:val="24"/>
        </w:rPr>
        <w:t xml:space="preserve">(п. 2 в ред. </w:t>
      </w:r>
      <w:hyperlink w:history="0" r:id="rId39" w:tooltip="Постановление Правительства Мурманской области от 11.07.2022 N 546-ПП &quot;О внесении изменений в постановление Правительства Мурманской области от 22.06.2007 N 303-ПП/1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Мурманской области от 11.07.2022 N 546-ПП)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Мурманской области</w:t>
      </w:r>
    </w:p>
    <w:p>
      <w:pPr>
        <w:pStyle w:val="0"/>
        <w:jc w:val="right"/>
      </w:pPr>
      <w:r>
        <w:rPr>
          <w:sz w:val="24"/>
        </w:rPr>
        <w:t xml:space="preserve">Ю.А.ЕВДОКИМОВ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Мурманской области</w:t>
      </w:r>
    </w:p>
    <w:p>
      <w:pPr>
        <w:pStyle w:val="0"/>
        <w:jc w:val="right"/>
      </w:pPr>
      <w:r>
        <w:rPr>
          <w:sz w:val="24"/>
        </w:rPr>
        <w:t xml:space="preserve">от 22 июня 2007 г. N 303-ПП/11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СОВЕТЕ ПО ЭКСПОРТУ И РАЗВИТИЮ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ПРИ ПРАВИТЕЛЬСТВЕ МУРМАНСКОЙ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11.07.2022 </w:t>
            </w:r>
            <w:hyperlink w:history="0" r:id="rId40" w:tooltip="Постановление Правительства Мурманской области от 11.07.2022 N 546-ПП &quot;О внесении изменений в постановление Правительства Мурманской области от 22.06.2007 N 303-ПП/11&quot; {КонсультантПлюс}">
              <w:r>
                <w:rPr>
                  <w:sz w:val="24"/>
                  <w:color w:val="0000ff"/>
                </w:rPr>
                <w:t xml:space="preserve">N 546-ПП</w:t>
              </w:r>
            </w:hyperlink>
            <w:r>
              <w:rPr>
                <w:sz w:val="24"/>
                <w:color w:val="392c69"/>
              </w:rPr>
              <w:t xml:space="preserve">, от 11.12.2023 </w:t>
            </w:r>
            <w:hyperlink w:history="0" r:id="rId41" w:tooltip="Постановление Правительства Мурманской области от 11.12.2023 N 937-ПП &quot;О внесении изменений в постановление Правительства Мурманской области от 22.06.2007 N 303-ПП/11&quot; {КонсультантПлюс}">
              <w:r>
                <w:rPr>
                  <w:sz w:val="24"/>
                  <w:color w:val="0000ff"/>
                </w:rPr>
                <w:t xml:space="preserve">N 937-ПП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Совет по экспорту и развитию малого и среднего предпринимательства при Правительстве Мурманской области (далее - Совет) является постоянно действующим коллегиальным совещательным органом по вопросам реализации государственной политики в сфере развития и поддержки малого и среднего предпринимательства в Мурманской области, формированию и реализации экспортной политики, координации деятельности исполнительных органов Мурманской области по стимулированию экспортной деятельности предприятий и организаций, осуществляющих деятельность по производству товаров, оказанию услуг, выполнению работ на территории Мурманской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Мурманской области от 11.12.2023 N 937-ПП &quot;О внесении изменений в постановление Правительства Мурманской области от 22.06.2007 N 303-ПП/11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Мурманской области от 11.12.2023 N 937-ПП)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Совет в своей деятельности руководствуется </w:t>
      </w:r>
      <w:hyperlink w:history="0" r:id="rId4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законами и иными нормативными актами Российской Федерации, законами и иными нормативными актами Мурманской области, а также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Цели и задачи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Целями Совета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содействие созданию в Мурманской области благоприятных условий для ведения экспортной деятельности и эффективного использования экспортного потенциала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содействие формированию благоприятных условий для развития малого и среднего предпринимательства на территории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популяризация государственной политики в сфере развития малого и среднего предпринимательства, сроков и направлений ее реализации среди предпринимательского сообщества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Задачи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оценка состояния и определение направлений развития экспортного потенциала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выработка рекомендаций по вопросам совершенствования экспортной деятельности в приоритетных отраслях экономики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содействие организации обеспечения взаимодействия органов государственной власти Мурманской области, органов местного самоуправления, организаций инфраструктуры поддержки и развития предпринимательства, общественных объединений предпринимателей, иных организаций при реализации мероприятий региональных целевых программ, непрограммных мероприятий, направленных на развитие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мониторинг состояния предпринимательского климата в Мурманской области, оценка эффективности мер государственного регулирования, поддержки и развития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формирование предложений по совершенствованию государственной политики в области поддержки и развития малого и среднего предпринимательства.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Основные направления деятельности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своими задачами Совет: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Разрабатывает предложения для включения в стратегию социально-экономического развития Мурманской области и другие документы стратегического планирования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Разрабатывает рекомендации по организации взаимодействия исполнительных органов Мурманской области, действующих экспортеров и компаний, планирующих осуществлять экспортную деятельность, зарегистрированных на территории Мурманской области, и организаций, участвующих в поддержке и развитии экспортной деятельности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Разрабатывает рекомендации по совершенствованию экспортной деятельности органов местного самоуправления муниципальных образований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Разрабатывает рекомендации по вопросам совершенствования экспортной деятельности в приоритетных отраслях экономики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Оценивает состояние и определяет направления развития экспортного потенциала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Разрабатывает рекомендации по выявлению и уменьшению административных барьеров и иных барьеров, препятствующих развитию экспортной деятельности хозяйствующих субъектов, зарегистрированных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Участвует в разработке предложений по приоритетным направлениям осуществления экспортной деятельности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Разрабатывает рекомендации по мерам государственной поддержки экспорта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Заслушивает и утверждает решением Совета отчет по итогам работы Министерства развития Арктики и экономики Мурманской области не реже одного раза в полгода. Отчет может быть внесен на рассмотрение Совета только после согласования заместителем председателя Совета от предпринимательского сообщества.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3.10. Заслушивает и утверждает решением Совета отчет по итогам работы инфраструктуры поддержки экспорта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3.11. Принимает участие в разработке программ, направленных на развитие и поддержку малого и среднего предпринимательства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3.12. Осуществляет мониторинг соответствия мероприятий государственной политики по развитию предпринимательства, Стратегии экономического развития Мурманской области приоритетам развития различных отраслей бизнеса.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3.13. Анализирует эффективность мер государственной поддержки и развития малого и среднего предпринимательства в сферах налогового регулирования, финансово-кредитной, имущественной, правовой, информационной поддержки, антимонопольного регулирования и подготовки кадров.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3.14. Готовит и представляет на рассмотрение Правительства Мурманской области предложения по совершенствованию действующего законодательства в области малого и среднего предпринимательства, устранению административных барьеров и улучшению предпринимательского климата.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3.15. Инициирует исследование проблем малого и среднего предпринимательства, осуществляет обобщение и распространение положительного опыта работы организаций инфраструктуры поддержки предпринимательства с использованием средств массовой информации и иных механизмов информационной поддержки бизнеса.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3.16. Привлекает субъекты предпринимательства Мурманской области, их объединения, союзы и ассоциации к выработке и участию в реализации государственной политики развития и поддержки малого и среднего предпринимательства в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3.17. Проводит общественную экспертизу проектов нормативных правовых актов, регулирующих развитие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3.18. Вырабатывает рекомендации исполнительным органам Мурманской области и органам местного самоуправления муниципальных образований Мурманской области при определении приоритетов в области развития предпринимательства.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Полномочия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В целях осуществления возложенных задач Совет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запрашивать от исполнительных органов Мурманской области, органов местного самоуправления муниципальных образований Мурманской области, иных юридических лиц сведения, необходимые для выполнения возложенных на Совет задач;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участвовать в разработке и экспертизе проектов нормативных правовых актов, регулирующих развитие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принимать решения, носящие рекомендательный характер;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давать поручения членам Совета по подготовке различных вопросов, подлежащих рассмотрению на заседаниях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создавать экспертные группы, временные комиссии из числа членов Совета, привлекать в установленном порядке специалистов исполнительных органов Мурманской области, иных юридических лиц для подготовки заключений по вопросам, входящим в компетенцию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осуществлять иные полномочия в соответствии с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Состав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Состав Совета утверждается постановлением Правительства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В состав Совета входят председатель Совета, заместители председателя Совета, секретарь Совета, члены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Председателем Совета является Губернатор Мурманской области. По поручению председателя Совета исполнение функций председателя Совета может быть возложено на заместителя председателя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Заместителями председателя Совета являются заместитель Губернатора Мурманской области, координирующий работу в сфере международных и внешнеэкономических связей, и лицо, избираемое Советом из числа членов Совета, являющихся представителями предпринимательского сообщества.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Членами Совета могут являться: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институтов развития и объединений субъектов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организаций инфраструктуры поддержки и развития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общественных организаций и объединений предпринимателей, включая отраслевые союзы;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центра поддержки экспорта;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субъектов малого и среднего предпринимательства, в том числе представители действующих экспортеров и субъектов предпринимательства, планирующих осуществлять экспортную деятельность;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акционерного общества "Российский экспортный центр";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депутаты Мурманской областной Думы;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исполнительных органов Мурманской области и органов местного самоуправления муниципальных образований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представители научных организаций и высших учебных заведений.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участия в работе Совета могут быть приглашены представители других организаций (с правом совещательного голоса), представители средств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В случае равенства голосов при голосовании Председатель Совета имеет право решающего голоса.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Организация деятельности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Председатель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общее руководство деятельностью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утверждает план работы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утверждает План развития экспортного потенциала Мурманской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созывает заседания Совета и председательствует на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дает поручения членам Совета в пределах своей компетенции;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 имени Совета подписывает все документы Совета, в том числе доклады, письма, запросы, аналитические записки, протокол заседания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организует контроль исполнения решений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Секретарь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обеспечивает подготовку материалов по повестке дня заседания Совета, проектов решений Совета, иных документов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ведет и подписывает протоколы заседаний Совета, осуществляет подсчет голосов при принятии решений.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Организационно-техническая работа, в том числе обобщение поступающих в Совет предложений, подготовка документов информационного, аналитического и прогнозного характера, извещение членов Совета о планируемых мероприятиях, рассылка материалов Совета заинтересованным организациям осуществляется секретарем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Работа Совета осуществляется в форме заседаний, в том числе путем проведения заочного голосования (опросным путем).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Заседания Совета проводятся регулярно не реже четырех раз в год, в первый год работы Совета - не реже 2 раз.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6.6. Информирование членов Совета о дате заседания, а также направление утвержденной повестки осуществляется не менее чем за 10 дней до даты проведения заседания.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6.7. Решения Совета принимаются открытым голосованием простым большинством голосов при присутствии на его заседании не менее 50 процентов членов. Члены Совета имеют право высказывать свое особое мнение в письменном виде, которое прилагается к протоколу заседания. Решения Совета оформляются протоколом и подписываются председателем Совета или его заместителем и секретарем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6.8. Решения и рекомендации Совета направляются в Правительство Мурманской области и Министерство развития Арктики и экономики Мурманской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6.9. Протокол заседания Совета доводится до сведения членов Совета, заинтересованных исполнительных органов Мурманской области, органов местного самоуправления муниципальных образований Мурманской области, организаций Мурманской области, размещается в информационно-телекоммуникационной сети Интернет на официальном сайте Правительства Мурманской области в течение пяти рабочих дней с момента утверждения протокола заседания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6.10. Решения Совета могут являться основанием для подготовки проектов постановлений и распоряжений Правительства Мурманской области, а также для создания экспертных и рабочих групп при Совете по приоритетным отраслям.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Прекращение деятельности Совета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Прекращение деятельности Совета осуществляется в соответствии с постановлением Правительства Мурманской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Мурманской области</w:t>
      </w:r>
    </w:p>
    <w:p>
      <w:pPr>
        <w:pStyle w:val="0"/>
        <w:jc w:val="right"/>
      </w:pPr>
      <w:r>
        <w:rPr>
          <w:sz w:val="24"/>
        </w:rPr>
        <w:t xml:space="preserve">от 22 июня 2007 г. N 303-ПП/11</w:t>
      </w:r>
    </w:p>
    <w:p>
      <w:pPr>
        <w:pStyle w:val="0"/>
        <w:jc w:val="both"/>
      </w:pPr>
      <w:r>
        <w:rPr>
          <w:sz w:val="24"/>
        </w:rPr>
      </w:r>
    </w:p>
    <w:bookmarkStart w:id="155" w:name="P155"/>
    <w:bookmarkEnd w:id="155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ПО ЭКСПОРТУ И РАЗВИТИЮ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ПРИ ПРАВИТЕЛЬСТВЕ МУРМАНСКОЙ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11.07.2022 </w:t>
            </w:r>
            <w:hyperlink w:history="0" r:id="rId44" w:tooltip="Постановление Правительства Мурманской области от 11.07.2022 N 546-ПП &quot;О внесении изменений в постановление Правительства Мурманской области от 22.06.2007 N 303-ПП/11&quot; {КонсультантПлюс}">
              <w:r>
                <w:rPr>
                  <w:sz w:val="24"/>
                  <w:color w:val="0000ff"/>
                </w:rPr>
                <w:t xml:space="preserve">N 546-ПП</w:t>
              </w:r>
            </w:hyperlink>
            <w:r>
              <w:rPr>
                <w:sz w:val="24"/>
                <w:color w:val="392c69"/>
              </w:rPr>
              <w:t xml:space="preserve">, от 02.11.2022 </w:t>
            </w:r>
            <w:hyperlink w:history="0" r:id="rId45" w:tooltip="Постановление Правительства Мурманской области от 02.11.2022 N 872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872-ПП</w:t>
              </w:r>
            </w:hyperlink>
            <w:r>
              <w:rPr>
                <w:sz w:val="24"/>
                <w:color w:val="392c69"/>
              </w:rPr>
              <w:t xml:space="preserve">, от 09.03.2023 </w:t>
            </w:r>
            <w:hyperlink w:history="0" r:id="rId46" w:tooltip="Постановление Правительства Мурманской области от 09.03.2023 N 182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182-ПП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08.08.2023 </w:t>
            </w:r>
            <w:hyperlink w:history="0" r:id="rId47" w:tooltip="Постановление Правительства Мурманской области от 08.08.2023 N 572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572-ПП</w:t>
              </w:r>
            </w:hyperlink>
            <w:r>
              <w:rPr>
                <w:sz w:val="24"/>
                <w:color w:val="392c69"/>
              </w:rPr>
              <w:t xml:space="preserve">, от 11.12.2023 </w:t>
            </w:r>
            <w:hyperlink w:history="0" r:id="rId48" w:tooltip="Постановление Правительства Мурманской области от 11.12.2023 N 937-ПП &quot;О внесении изменений в постановление Правительства Мурманской области от 22.06.2007 N 303-ПП/11&quot; {КонсультантПлюс}">
              <w:r>
                <w:rPr>
                  <w:sz w:val="24"/>
                  <w:color w:val="0000ff"/>
                </w:rPr>
                <w:t xml:space="preserve">N 937-ПП</w:t>
              </w:r>
            </w:hyperlink>
            <w:r>
              <w:rPr>
                <w:sz w:val="24"/>
                <w:color w:val="392c69"/>
              </w:rPr>
              <w:t xml:space="preserve">, от 05.06.2025 </w:t>
            </w:r>
            <w:hyperlink w:history="0" r:id="rId49" w:tooltip="Постановление Правительства Мурманской области от 05.06.2025 N 395-ПП &quot;О внесении изменений в состав Совета по экспорту и развитию малого и среднего предпринимательства при Правительстве Мурманской области&quot; {КонсультантПлюс}">
              <w:r>
                <w:rPr>
                  <w:sz w:val="24"/>
                  <w:color w:val="0000ff"/>
                </w:rPr>
                <w:t xml:space="preserve">N 395-ПП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5896"/>
      </w:tblGrid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Чибис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Владимирович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Губернатор Мурманской области (председатель Совета)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Шаркий</w:t>
            </w:r>
          </w:p>
          <w:p>
            <w:pPr>
              <w:pStyle w:val="0"/>
            </w:pPr>
            <w:r>
              <w:rPr>
                <w:sz w:val="24"/>
              </w:rPr>
              <w:t xml:space="preserve">Роман Юрьевич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генерального директора - директор производственного департамента АО "Кольская ГМК" (заместитель председателя Совета)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Артюх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Анастасия Сергеевна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ведущий специалист управления международных и внешнеэкономических связей, приграничного, межрегионального сотрудничества Министерства развития Арктики и экономики Мурманской области (секретарь Совета)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Гнатко</w:t>
            </w:r>
          </w:p>
          <w:p>
            <w:pPr>
              <w:pStyle w:val="0"/>
            </w:pPr>
            <w:r>
              <w:rPr>
                <w:sz w:val="24"/>
              </w:rPr>
              <w:t xml:space="preserve">Вероника Андреевна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начальник управления государственной поддержки предпринимательства Министерства развития Арктики и экономики Мурманской области (секретарь Совета)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Говор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Марта Андреевна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Уполномоченный по защите прав предпринимателей в Мурманской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Совета: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Амирова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Ирина Владимировна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управляющего Мурманского отделения N 8627 ПАО "Сбербанк"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Банников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Дмитрий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исполняющий обязанности министра природных ресурсов, экологии и рыбного хозяйства Мурманской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Бойко</w:t>
            </w:r>
          </w:p>
          <w:p>
            <w:pPr>
              <w:pStyle w:val="0"/>
            </w:pPr>
            <w:r>
              <w:rPr>
                <w:sz w:val="24"/>
              </w:rPr>
              <w:t xml:space="preserve">Анна Сергеевна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руководитель управления Росреестра по Мурманской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Буч</w:t>
            </w:r>
          </w:p>
          <w:p>
            <w:pPr>
              <w:pStyle w:val="0"/>
            </w:pPr>
            <w:r>
              <w:rPr>
                <w:sz w:val="24"/>
              </w:rPr>
              <w:t xml:space="preserve">Ольга Вадимовна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генеральный директор НО "Ассоциация подрядчиков арктических проектов "Мурманшельф"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Варич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Сергеевич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председатель комитета по экономическому развитию и туризму администрации города Мурманска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Говищак</w:t>
            </w:r>
          </w:p>
          <w:p>
            <w:pPr>
              <w:pStyle w:val="0"/>
            </w:pPr>
            <w:r>
              <w:rPr>
                <w:sz w:val="24"/>
              </w:rPr>
              <w:t xml:space="preserve">Роман Михайлович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руководителя Управления федеральной налоговой службы России по Мурманской области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Дочкин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Андрей Викторович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директор некоммерческой микрокредитной компании "Фонд развития малого и среднего предпринимательства Мурманской области"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Древетняк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Константин Владимирович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генеральный директор НО "Союз рыбопромышленников Севера"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Дюжев</w:t>
            </w:r>
          </w:p>
          <w:p>
            <w:pPr>
              <w:pStyle w:val="0"/>
            </w:pPr>
            <w:r>
              <w:rPr>
                <w:sz w:val="24"/>
              </w:rPr>
              <w:t xml:space="preserve">Тимофей Владимирович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начальник Мурманской таможни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Дядик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Владимирович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первый заместитель генерального директора Федерального исследовательского центра "Кольский научный центр Российской академии наук"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Евенко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Анатолий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председатель Правления, руководитель некоммерческой организации "Ассоциация прибрежных рыбопромышленников и фермерских хозяйств Мурмана"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Журавлев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Юрьевич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председатель Правления НО "Союз рыбопромышленников Севера", директор ООО "Северо-западная рыбопромышленная компания - Мурманск"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Завгородняя</w:t>
            </w:r>
          </w:p>
          <w:p>
            <w:pPr>
              <w:pStyle w:val="0"/>
            </w:pPr>
            <w:r>
              <w:rPr>
                <w:sz w:val="24"/>
              </w:rPr>
              <w:t xml:space="preserve">Елена Евгеньевна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исполнительный директор НКО "Союз предпринимателей ЗАТО г. Североморск"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Котловский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Константин Сергеевич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председатель Мурманского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Кузьмина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Валентина Анатольевна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начальник управления Операционным офисом "Мурманский" филиала "Санкт-Петербургский" АО Альфа-Банк, директор малого бизнеса ДО "Мурманский"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Кукса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Артем Геннадьевич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генеральный директор АО "Корпорация развития Мурманской области"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Лукиша</w:t>
            </w:r>
          </w:p>
          <w:p>
            <w:pPr>
              <w:pStyle w:val="0"/>
            </w:pPr>
            <w:r>
              <w:rPr>
                <w:sz w:val="24"/>
              </w:rPr>
              <w:t xml:space="preserve">Вячеслав Викторович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управляющий Региональным операционным офисом "Мурманский" Банка ВТБ (ПАО)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Олейник</w:t>
            </w:r>
          </w:p>
          <w:p>
            <w:pPr>
              <w:pStyle w:val="0"/>
            </w:pPr>
            <w:r>
              <w:rPr>
                <w:sz w:val="24"/>
              </w:rPr>
              <w:t xml:space="preserve">Павел Павлович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исполнительный директор АО "Мурманский морской торговый порт"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Остапчук</w:t>
            </w:r>
          </w:p>
          <w:p>
            <w:pPr>
              <w:pStyle w:val="0"/>
            </w:pPr>
            <w:r>
              <w:rPr>
                <w:sz w:val="24"/>
              </w:rPr>
              <w:t xml:space="preserve">Илья Николаевич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министра развития Арктики и экономики Мурманской области - начальник управления международных и внешнеэкономических связей, приграничного, межрегионального сотрудничества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Панфилова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Светлана Анатольевна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Губернатора Мурманской области - министр развития Арктики и экономики Мурманской области (заместитель председателя Совета)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Поленков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Васильевич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директора АНО "Агентство развития Мончегорска"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Полиэктова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Юлия Александровна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Губернатора Мурманской области - министр транспорта и дорожного хозяйства Мурманской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Полуянова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Андреевна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министра развития Арктики и экономики Мурманской области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Пряхин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Валерьевич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руководитель представительства АО "Российский экспортный центр" в Калининграде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Викторович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директор по координации региональных программ АО "Российский экспортный центр"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Русскова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Татьяна Витальевна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президент Союза "Торгово-промышленная палата Мурманской области"/Северная/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Сабина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Валерьевна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начальник экономического отдела Отделения по Мурманской области Северо-Западного главного управления Центрального банка Российской Федерации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Сайгин</w:t>
            </w:r>
          </w:p>
          <w:p>
            <w:pPr>
              <w:pStyle w:val="0"/>
            </w:pPr>
            <w:r>
              <w:rPr>
                <w:sz w:val="24"/>
              </w:rPr>
              <w:t xml:space="preserve">Виктор Васильевич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депутат Мурманской областной Думы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Степанова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Екатерина Геннадьевна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директор АНО "Агентство по развитию туризма и предпринимательства города Кировска"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Степахно</w:t>
            </w:r>
          </w:p>
          <w:p>
            <w:pPr>
              <w:pStyle w:val="0"/>
            </w:pPr>
            <w:r>
              <w:rPr>
                <w:sz w:val="24"/>
              </w:rPr>
              <w:t xml:space="preserve">Геннадий Васильевич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Председателя Мурманской областной Думы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Тютина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Анастасия Анатольевна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генеральный директор АНО "Центр поддержки экспорта Мурманской области"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Чижов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Владимир Евгеньевич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заместитель директора АНО "Центр социальных проектов Печенгского района "Вторая школа"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Шадрин</w:t>
            </w:r>
          </w:p>
          <w:p>
            <w:pPr>
              <w:pStyle w:val="0"/>
            </w:pPr>
            <w:r>
              <w:rPr>
                <w:sz w:val="24"/>
              </w:rPr>
              <w:t xml:space="preserve">Юрий Анатольевич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депутат Мурманской областной Думы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Шишкина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Наталья Николаевна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председатель Мурманского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Шутов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Леонидович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директор ООО "КРДВ Мурманск"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22.06.2007 N 303-ПП/11</w:t>
            <w:br/>
            <w:t>(ред. от 05.06.2025)</w:t>
            <w:br/>
            <w:t>"О создании Совета по эксп...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87&amp;n=19402&amp;date=12.01.2026&amp;dst=100005&amp;field=134" TargetMode = "External"/><Relationship Id="rId9" Type="http://schemas.openxmlformats.org/officeDocument/2006/relationships/hyperlink" Target="https://login.consultant.ru/link/?req=doc&amp;base=RLAW087&amp;n=20789&amp;date=12.01.2026&amp;dst=100005&amp;field=134" TargetMode = "External"/><Relationship Id="rId10" Type="http://schemas.openxmlformats.org/officeDocument/2006/relationships/hyperlink" Target="https://login.consultant.ru/link/?req=doc&amp;base=RLAW087&amp;n=24319&amp;date=12.01.2026&amp;dst=100005&amp;field=134" TargetMode = "External"/><Relationship Id="rId11" Type="http://schemas.openxmlformats.org/officeDocument/2006/relationships/hyperlink" Target="https://login.consultant.ru/link/?req=doc&amp;base=RLAW087&amp;n=27401&amp;date=12.01.2026&amp;dst=100005&amp;field=134" TargetMode = "External"/><Relationship Id="rId12" Type="http://schemas.openxmlformats.org/officeDocument/2006/relationships/hyperlink" Target="https://login.consultant.ru/link/?req=doc&amp;base=RLAW087&amp;n=28965&amp;date=12.01.2026&amp;dst=100005&amp;field=134" TargetMode = "External"/><Relationship Id="rId13" Type="http://schemas.openxmlformats.org/officeDocument/2006/relationships/hyperlink" Target="https://login.consultant.ru/link/?req=doc&amp;base=RLAW087&amp;n=36596&amp;date=12.01.2026&amp;dst=100005&amp;field=134" TargetMode = "External"/><Relationship Id="rId14" Type="http://schemas.openxmlformats.org/officeDocument/2006/relationships/hyperlink" Target="https://login.consultant.ru/link/?req=doc&amp;base=RLAW087&amp;n=37913&amp;date=12.01.2026&amp;dst=100005&amp;field=134" TargetMode = "External"/><Relationship Id="rId15" Type="http://schemas.openxmlformats.org/officeDocument/2006/relationships/hyperlink" Target="https://login.consultant.ru/link/?req=doc&amp;base=RLAW087&amp;n=39656&amp;date=12.01.2026&amp;dst=100005&amp;field=134" TargetMode = "External"/><Relationship Id="rId16" Type="http://schemas.openxmlformats.org/officeDocument/2006/relationships/hyperlink" Target="https://login.consultant.ru/link/?req=doc&amp;base=RLAW087&amp;n=50370&amp;date=12.01.2026&amp;dst=100005&amp;field=134" TargetMode = "External"/><Relationship Id="rId17" Type="http://schemas.openxmlformats.org/officeDocument/2006/relationships/hyperlink" Target="https://login.consultant.ru/link/?req=doc&amp;base=RLAW087&amp;n=123120&amp;date=12.01.2026&amp;dst=100006&amp;field=134" TargetMode = "External"/><Relationship Id="rId18" Type="http://schemas.openxmlformats.org/officeDocument/2006/relationships/hyperlink" Target="https://login.consultant.ru/link/?req=doc&amp;base=RLAW087&amp;n=66081&amp;date=12.01.2026&amp;dst=100005&amp;field=134" TargetMode = "External"/><Relationship Id="rId19" Type="http://schemas.openxmlformats.org/officeDocument/2006/relationships/hyperlink" Target="https://login.consultant.ru/link/?req=doc&amp;base=RLAW087&amp;n=74427&amp;date=12.01.2026&amp;dst=100005&amp;field=134" TargetMode = "External"/><Relationship Id="rId20" Type="http://schemas.openxmlformats.org/officeDocument/2006/relationships/hyperlink" Target="https://login.consultant.ru/link/?req=doc&amp;base=RLAW087&amp;n=76416&amp;date=12.01.2026&amp;dst=100005&amp;field=134" TargetMode = "External"/><Relationship Id="rId21" Type="http://schemas.openxmlformats.org/officeDocument/2006/relationships/hyperlink" Target="https://login.consultant.ru/link/?req=doc&amp;base=RLAW087&amp;n=82897&amp;date=12.01.2026&amp;dst=100005&amp;field=134" TargetMode = "External"/><Relationship Id="rId22" Type="http://schemas.openxmlformats.org/officeDocument/2006/relationships/hyperlink" Target="https://login.consultant.ru/link/?req=doc&amp;base=RLAW087&amp;n=123121&amp;date=12.01.2026&amp;dst=100011&amp;field=134" TargetMode = "External"/><Relationship Id="rId23" Type="http://schemas.openxmlformats.org/officeDocument/2006/relationships/hyperlink" Target="https://login.consultant.ru/link/?req=doc&amp;base=RLAW087&amp;n=123122&amp;date=12.01.2026&amp;dst=100014&amp;field=134" TargetMode = "External"/><Relationship Id="rId24" Type="http://schemas.openxmlformats.org/officeDocument/2006/relationships/hyperlink" Target="https://login.consultant.ru/link/?req=doc&amp;base=RLAW087&amp;n=96514&amp;date=12.01.2026&amp;dst=100013&amp;field=134" TargetMode = "External"/><Relationship Id="rId25" Type="http://schemas.openxmlformats.org/officeDocument/2006/relationships/hyperlink" Target="https://login.consultant.ru/link/?req=doc&amp;base=RLAW087&amp;n=127742&amp;date=12.01.2026&amp;dst=100079&amp;field=134" TargetMode = "External"/><Relationship Id="rId26" Type="http://schemas.openxmlformats.org/officeDocument/2006/relationships/hyperlink" Target="https://login.consultant.ru/link/?req=doc&amp;base=RLAW087&amp;n=95891&amp;date=12.01.2026&amp;dst=100005&amp;field=134" TargetMode = "External"/><Relationship Id="rId27" Type="http://schemas.openxmlformats.org/officeDocument/2006/relationships/hyperlink" Target="https://login.consultant.ru/link/?req=doc&amp;base=RLAW087&amp;n=111056&amp;date=12.01.2026&amp;dst=100005&amp;field=134" TargetMode = "External"/><Relationship Id="rId28" Type="http://schemas.openxmlformats.org/officeDocument/2006/relationships/hyperlink" Target="https://login.consultant.ru/link/?req=doc&amp;base=RLAW087&amp;n=116539&amp;date=12.01.2026&amp;dst=100005&amp;field=134" TargetMode = "External"/><Relationship Id="rId29" Type="http://schemas.openxmlformats.org/officeDocument/2006/relationships/hyperlink" Target="https://login.consultant.ru/link/?req=doc&amp;base=RLAW087&amp;n=119017&amp;date=12.01.2026&amp;dst=100005&amp;field=134" TargetMode = "External"/><Relationship Id="rId30" Type="http://schemas.openxmlformats.org/officeDocument/2006/relationships/hyperlink" Target="https://login.consultant.ru/link/?req=doc&amp;base=RLAW087&amp;n=122090&amp;date=12.01.2026&amp;dst=100005&amp;field=134" TargetMode = "External"/><Relationship Id="rId31" Type="http://schemas.openxmlformats.org/officeDocument/2006/relationships/hyperlink" Target="https://login.consultant.ru/link/?req=doc&amp;base=RLAW087&amp;n=125221&amp;date=12.01.2026&amp;dst=100005&amp;field=134" TargetMode = "External"/><Relationship Id="rId32" Type="http://schemas.openxmlformats.org/officeDocument/2006/relationships/hyperlink" Target="https://login.consultant.ru/link/?req=doc&amp;base=RLAW087&amp;n=128075&amp;date=12.01.2026&amp;dst=100005&amp;field=134" TargetMode = "External"/><Relationship Id="rId33" Type="http://schemas.openxmlformats.org/officeDocument/2006/relationships/hyperlink" Target="https://login.consultant.ru/link/?req=doc&amp;base=RLAW087&amp;n=139371&amp;date=12.01.2026&amp;dst=100005&amp;field=134" TargetMode = "External"/><Relationship Id="rId34" Type="http://schemas.openxmlformats.org/officeDocument/2006/relationships/hyperlink" Target="https://login.consultant.ru/link/?req=doc&amp;base=LAW&amp;n=507240&amp;date=12.01.2026&amp;dst=100109&amp;field=134" TargetMode = "External"/><Relationship Id="rId35" Type="http://schemas.openxmlformats.org/officeDocument/2006/relationships/hyperlink" Target="https://login.consultant.ru/link/?req=doc&amp;base=RLAW087&amp;n=126599&amp;date=12.01.2026&amp;dst=100014&amp;field=134" TargetMode = "External"/><Relationship Id="rId36" Type="http://schemas.openxmlformats.org/officeDocument/2006/relationships/hyperlink" Target="https://login.consultant.ru/link/?req=doc&amp;base=RLAW087&amp;n=126599&amp;date=12.01.2026&amp;dst=100042&amp;field=134" TargetMode = "External"/><Relationship Id="rId37" Type="http://schemas.openxmlformats.org/officeDocument/2006/relationships/hyperlink" Target="https://login.consultant.ru/link/?req=doc&amp;base=RLAW087&amp;n=20789&amp;date=12.01.2026&amp;dst=100005&amp;field=134" TargetMode = "External"/><Relationship Id="rId38" Type="http://schemas.openxmlformats.org/officeDocument/2006/relationships/hyperlink" Target="https://login.consultant.ru/link/?req=doc&amp;base=RLAW087&amp;n=116539&amp;date=12.01.2026&amp;dst=100011&amp;field=134" TargetMode = "External"/><Relationship Id="rId39" Type="http://schemas.openxmlformats.org/officeDocument/2006/relationships/hyperlink" Target="https://login.consultant.ru/link/?req=doc&amp;base=RLAW087&amp;n=116539&amp;date=12.01.2026&amp;dst=100013&amp;field=134" TargetMode = "External"/><Relationship Id="rId40" Type="http://schemas.openxmlformats.org/officeDocument/2006/relationships/hyperlink" Target="https://login.consultant.ru/link/?req=doc&amp;base=RLAW087&amp;n=116539&amp;date=12.01.2026&amp;dst=100016&amp;field=134" TargetMode = "External"/><Relationship Id="rId41" Type="http://schemas.openxmlformats.org/officeDocument/2006/relationships/hyperlink" Target="https://login.consultant.ru/link/?req=doc&amp;base=RLAW087&amp;n=128075&amp;date=12.01.2026&amp;dst=100006&amp;field=134" TargetMode = "External"/><Relationship Id="rId42" Type="http://schemas.openxmlformats.org/officeDocument/2006/relationships/hyperlink" Target="https://login.consultant.ru/link/?req=doc&amp;base=RLAW087&amp;n=128075&amp;date=12.01.2026&amp;dst=100006&amp;field=134" TargetMode = "External"/><Relationship Id="rId43" Type="http://schemas.openxmlformats.org/officeDocument/2006/relationships/hyperlink" Target="https://login.consultant.ru/link/?req=doc&amp;base=LAW&amp;n=2875&amp;date=12.01.2026" TargetMode = "External"/><Relationship Id="rId44" Type="http://schemas.openxmlformats.org/officeDocument/2006/relationships/hyperlink" Target="https://login.consultant.ru/link/?req=doc&amp;base=RLAW087&amp;n=116539&amp;date=12.01.2026&amp;dst=100099&amp;field=134" TargetMode = "External"/><Relationship Id="rId45" Type="http://schemas.openxmlformats.org/officeDocument/2006/relationships/hyperlink" Target="https://login.consultant.ru/link/?req=doc&amp;base=RLAW087&amp;n=119017&amp;date=12.01.2026&amp;dst=100005&amp;field=134" TargetMode = "External"/><Relationship Id="rId46" Type="http://schemas.openxmlformats.org/officeDocument/2006/relationships/hyperlink" Target="https://login.consultant.ru/link/?req=doc&amp;base=RLAW087&amp;n=122090&amp;date=12.01.2026&amp;dst=100005&amp;field=134" TargetMode = "External"/><Relationship Id="rId47" Type="http://schemas.openxmlformats.org/officeDocument/2006/relationships/hyperlink" Target="https://login.consultant.ru/link/?req=doc&amp;base=RLAW087&amp;n=125221&amp;date=12.01.2026&amp;dst=100005&amp;field=134" TargetMode = "External"/><Relationship Id="rId48" Type="http://schemas.openxmlformats.org/officeDocument/2006/relationships/hyperlink" Target="https://login.consultant.ru/link/?req=doc&amp;base=RLAW087&amp;n=128075&amp;date=12.01.2026&amp;dst=100007&amp;field=134" TargetMode = "External"/><Relationship Id="rId49" Type="http://schemas.openxmlformats.org/officeDocument/2006/relationships/hyperlink" Target="https://login.consultant.ru/link/?req=doc&amp;base=RLAW087&amp;n=139371&amp;date=12.01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22.06.2007 N 303-ПП/11
(ред. от 05.06.2025)
"О создании Совета по экспорту и развитию малого и среднего предпринимательства при Правительстве Мурманской области"
(вместе с "Положением о Совете по экспорту и развитию малого и среднего предпринимательства при Правительстве Мурманской области", "Составом Совета по экспорту и развитию малого и среднего предпринимательства при Правительстве Мурманской области")</dc:title>
  <dcterms:created xsi:type="dcterms:W3CDTF">2026-01-12T11:30:16Z</dcterms:created>
</cp:coreProperties>
</file>