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C35CB" w14:textId="5BBB201B" w:rsidR="00C0148A" w:rsidRPr="00EF2E6F" w:rsidRDefault="00210DB3" w:rsidP="00EF2E6F">
      <w:r w:rsidRPr="00EF2E6F">
        <w:t>План мероприятий на 202</w:t>
      </w:r>
      <w:r w:rsidR="00C0148A">
        <w:t>4</w:t>
      </w:r>
      <w:r w:rsidRPr="00EF2E6F">
        <w:t xml:space="preserve"> год</w:t>
      </w:r>
    </w:p>
    <w:tbl>
      <w:tblPr>
        <w:tblW w:w="0" w:type="auto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3"/>
        <w:gridCol w:w="7676"/>
      </w:tblGrid>
      <w:tr w:rsidR="00A074DF" w:rsidRPr="00A074DF" w14:paraId="6E96DDCB" w14:textId="77777777" w:rsidTr="00A074DF">
        <w:trPr>
          <w:tblHeader/>
          <w:tblCellSpacing w:w="18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17A2E" w14:textId="77777777" w:rsidR="00A074DF" w:rsidRPr="00A074DF" w:rsidRDefault="00A074DF" w:rsidP="004923FB">
            <w:pPr>
              <w:jc w:val="center"/>
              <w:rPr>
                <w:b/>
                <w:bCs/>
              </w:rPr>
            </w:pPr>
            <w:r w:rsidRPr="00A074DF">
              <w:rPr>
                <w:b/>
                <w:bCs/>
              </w:rPr>
              <w:t>Дата</w:t>
            </w:r>
          </w:p>
        </w:tc>
        <w:tc>
          <w:tcPr>
            <w:tcW w:w="1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900F8" w14:textId="77777777" w:rsidR="00A074DF" w:rsidRPr="00A074DF" w:rsidRDefault="00A074DF" w:rsidP="004923FB">
            <w:pPr>
              <w:jc w:val="center"/>
              <w:rPr>
                <w:b/>
                <w:bCs/>
              </w:rPr>
            </w:pPr>
            <w:r w:rsidRPr="00A074DF">
              <w:rPr>
                <w:b/>
                <w:bCs/>
              </w:rPr>
              <w:t>Наименование мероприятия</w:t>
            </w:r>
          </w:p>
        </w:tc>
      </w:tr>
      <w:tr w:rsidR="00A074DF" w:rsidRPr="00A074DF" w14:paraId="5F321C03" w14:textId="77777777" w:rsidTr="00A074DF">
        <w:trPr>
          <w:tblCellSpacing w:w="18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C79B53" w14:textId="77777777" w:rsidR="00A074DF" w:rsidRPr="00A074DF" w:rsidRDefault="00A074DF" w:rsidP="00A074DF">
            <w:r w:rsidRPr="00A074DF">
              <w:t>19-30.01.2024</w:t>
            </w:r>
          </w:p>
        </w:tc>
        <w:tc>
          <w:tcPr>
            <w:tcW w:w="1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9E97CC" w14:textId="77777777" w:rsidR="00A074DF" w:rsidRPr="00A074DF" w:rsidRDefault="00A074DF" w:rsidP="0095604B">
            <w:pPr>
              <w:jc w:val="both"/>
            </w:pPr>
            <w:r w:rsidRPr="00A074DF">
              <w:t>Конкурс на индивидуальный стенд (первый этап)</w:t>
            </w:r>
          </w:p>
        </w:tc>
      </w:tr>
      <w:tr w:rsidR="00A074DF" w:rsidRPr="00A074DF" w14:paraId="77C7BE5F" w14:textId="77777777" w:rsidTr="00A074DF">
        <w:trPr>
          <w:tblCellSpacing w:w="18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69940E" w14:textId="77777777" w:rsidR="00A074DF" w:rsidRPr="00A074DF" w:rsidRDefault="00A074DF" w:rsidP="00A074DF">
            <w:r w:rsidRPr="00A074DF">
              <w:t>23.01.2024</w:t>
            </w:r>
          </w:p>
        </w:tc>
        <w:tc>
          <w:tcPr>
            <w:tcW w:w="1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61B0C9" w14:textId="77777777" w:rsidR="00A074DF" w:rsidRPr="00A074DF" w:rsidRDefault="00A074DF" w:rsidP="0095604B">
            <w:pPr>
              <w:jc w:val="both"/>
            </w:pPr>
            <w:r w:rsidRPr="00A074DF">
              <w:t>Час с Торгпредом РФ в Индонезии</w:t>
            </w:r>
          </w:p>
        </w:tc>
      </w:tr>
      <w:tr w:rsidR="00A074DF" w:rsidRPr="00A074DF" w14:paraId="4A51E4CC" w14:textId="77777777" w:rsidTr="00A074DF">
        <w:trPr>
          <w:tblCellSpacing w:w="18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DF3AEC" w14:textId="77777777" w:rsidR="00A074DF" w:rsidRPr="00A074DF" w:rsidRDefault="00A074DF" w:rsidP="00A074DF">
            <w:r w:rsidRPr="00A074DF">
              <w:t>25-28.01.2024</w:t>
            </w:r>
          </w:p>
        </w:tc>
        <w:tc>
          <w:tcPr>
            <w:tcW w:w="1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E445AD" w14:textId="77777777" w:rsidR="00A074DF" w:rsidRPr="00A074DF" w:rsidRDefault="00A074DF" w:rsidP="0095604B">
            <w:pPr>
              <w:jc w:val="both"/>
            </w:pPr>
            <w:r w:rsidRPr="00A074DF">
              <w:t>Международная выставка «</w:t>
            </w:r>
            <w:proofErr w:type="spellStart"/>
            <w:r w:rsidRPr="00A074DF">
              <w:t>Thai</w:t>
            </w:r>
            <w:proofErr w:type="spellEnd"/>
            <w:r w:rsidRPr="00A074DF">
              <w:t xml:space="preserve"> International Travel Fair 2024» (г. Бангкок, Таиланд)</w:t>
            </w:r>
          </w:p>
        </w:tc>
      </w:tr>
      <w:tr w:rsidR="00A074DF" w:rsidRPr="00A074DF" w14:paraId="0182C587" w14:textId="77777777" w:rsidTr="00A074DF">
        <w:trPr>
          <w:tblCellSpacing w:w="18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C355FA" w14:textId="77777777" w:rsidR="00A074DF" w:rsidRPr="00A074DF" w:rsidRDefault="00A074DF" w:rsidP="00A074DF">
            <w:r w:rsidRPr="00A074DF">
              <w:t>30.01.2024</w:t>
            </w:r>
          </w:p>
        </w:tc>
        <w:tc>
          <w:tcPr>
            <w:tcW w:w="1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C638ED" w14:textId="77777777" w:rsidR="00A074DF" w:rsidRPr="00A074DF" w:rsidRDefault="00A074DF" w:rsidP="0095604B">
            <w:pPr>
              <w:jc w:val="both"/>
            </w:pPr>
            <w:r w:rsidRPr="00A074DF">
              <w:t>Мастер-класс «Особенности проведения международных переговоров» (г. Мурманск) </w:t>
            </w:r>
          </w:p>
        </w:tc>
      </w:tr>
      <w:tr w:rsidR="00A074DF" w:rsidRPr="00A074DF" w14:paraId="5EAF7EF7" w14:textId="77777777" w:rsidTr="00A074DF">
        <w:trPr>
          <w:tblCellSpacing w:w="18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E06EF6" w14:textId="77777777" w:rsidR="00A074DF" w:rsidRPr="00A074DF" w:rsidRDefault="00A074DF" w:rsidP="00A074DF">
            <w:r w:rsidRPr="00A074DF">
              <w:t>06-07.02.2024</w:t>
            </w:r>
          </w:p>
        </w:tc>
        <w:tc>
          <w:tcPr>
            <w:tcW w:w="1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0D9F93" w14:textId="77777777" w:rsidR="00A074DF" w:rsidRPr="00A074DF" w:rsidRDefault="00A074DF" w:rsidP="0095604B">
            <w:pPr>
              <w:jc w:val="both"/>
            </w:pPr>
            <w:r w:rsidRPr="00A074DF">
              <w:t>Мастер-класс «Особые условия экспорта услуг мест коллективного размещения» (г. Кировск)</w:t>
            </w:r>
          </w:p>
        </w:tc>
      </w:tr>
      <w:tr w:rsidR="00A074DF" w:rsidRPr="00A074DF" w14:paraId="063973E0" w14:textId="77777777" w:rsidTr="00A074DF">
        <w:trPr>
          <w:tblCellSpacing w:w="18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A6A08A" w14:textId="77777777" w:rsidR="00A074DF" w:rsidRPr="00A074DF" w:rsidRDefault="00A074DF" w:rsidP="00A074DF">
            <w:r w:rsidRPr="00A074DF">
              <w:t>28.02.2024</w:t>
            </w:r>
          </w:p>
        </w:tc>
        <w:tc>
          <w:tcPr>
            <w:tcW w:w="1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697EFC" w14:textId="77777777" w:rsidR="00A074DF" w:rsidRPr="00A074DF" w:rsidRDefault="00A074DF" w:rsidP="0095604B">
            <w:pPr>
              <w:jc w:val="both"/>
            </w:pPr>
            <w:r w:rsidRPr="00A074DF">
              <w:t>Мастер-класс «Поиск потенциальных покупателей своими силами» </w:t>
            </w:r>
          </w:p>
        </w:tc>
      </w:tr>
      <w:tr w:rsidR="00A074DF" w:rsidRPr="00A074DF" w14:paraId="2F1F7125" w14:textId="77777777" w:rsidTr="00A074DF">
        <w:trPr>
          <w:tblCellSpacing w:w="18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1F022F" w14:textId="77777777" w:rsidR="00A074DF" w:rsidRPr="00A074DF" w:rsidRDefault="00A074DF" w:rsidP="00A074DF">
            <w:r w:rsidRPr="00A074DF">
              <w:t>февраль-март</w:t>
            </w:r>
          </w:p>
        </w:tc>
        <w:tc>
          <w:tcPr>
            <w:tcW w:w="1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A3AC8C" w14:textId="77777777" w:rsidR="00A074DF" w:rsidRPr="00A074DF" w:rsidRDefault="00A074DF" w:rsidP="0095604B">
            <w:pPr>
              <w:jc w:val="both"/>
            </w:pPr>
            <w:r w:rsidRPr="00A074DF">
              <w:t>Региональный этап конкурса «Экспортер года»</w:t>
            </w:r>
          </w:p>
        </w:tc>
      </w:tr>
      <w:tr w:rsidR="00A074DF" w:rsidRPr="00A074DF" w14:paraId="34724EE5" w14:textId="77777777" w:rsidTr="00A074DF">
        <w:trPr>
          <w:tblCellSpacing w:w="18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445CB3" w14:textId="77777777" w:rsidR="00A074DF" w:rsidRPr="00A074DF" w:rsidRDefault="00A074DF" w:rsidP="00A074DF">
            <w:r w:rsidRPr="00A074DF">
              <w:t>19.03.2024</w:t>
            </w:r>
          </w:p>
        </w:tc>
        <w:tc>
          <w:tcPr>
            <w:tcW w:w="1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A52B13" w14:textId="77777777" w:rsidR="00A074DF" w:rsidRPr="00A074DF" w:rsidRDefault="00A074DF" w:rsidP="0095604B">
            <w:pPr>
              <w:jc w:val="both"/>
            </w:pPr>
            <w:r w:rsidRPr="00A074DF">
              <w:t>Вебинар «Процедуры, особенности и примеры регистрации в ГТУ КНР (CIFER), а также Торгового знака для дальнейшего выхода на рынок Китая»</w:t>
            </w:r>
          </w:p>
        </w:tc>
      </w:tr>
      <w:tr w:rsidR="00A074DF" w:rsidRPr="00A074DF" w14:paraId="768B5C9A" w14:textId="77777777" w:rsidTr="00A074DF">
        <w:trPr>
          <w:tblCellSpacing w:w="18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497C9D" w14:textId="77777777" w:rsidR="00A074DF" w:rsidRPr="00A074DF" w:rsidRDefault="00A074DF" w:rsidP="00A074DF">
            <w:r w:rsidRPr="00A074DF">
              <w:t>26.03.2024</w:t>
            </w:r>
          </w:p>
        </w:tc>
        <w:tc>
          <w:tcPr>
            <w:tcW w:w="1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3E4935" w14:textId="77777777" w:rsidR="00A074DF" w:rsidRPr="00A074DF" w:rsidRDefault="00A074DF" w:rsidP="0095604B">
            <w:pPr>
              <w:jc w:val="both"/>
            </w:pPr>
            <w:r w:rsidRPr="00A074DF">
              <w:t>Мастер-класс «Эффективное продвижение бизнеса в иностранных соцсетях: от задачи к результату» (г. Мурманск)</w:t>
            </w:r>
          </w:p>
        </w:tc>
      </w:tr>
      <w:tr w:rsidR="00A074DF" w:rsidRPr="00A074DF" w14:paraId="480BBDCD" w14:textId="77777777" w:rsidTr="00A074DF">
        <w:trPr>
          <w:tblCellSpacing w:w="18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6C84CB" w14:textId="77777777" w:rsidR="00A074DF" w:rsidRPr="00A074DF" w:rsidRDefault="00A074DF" w:rsidP="00A074DF">
            <w:r w:rsidRPr="00A074DF">
              <w:t>04.04.2024</w:t>
            </w:r>
          </w:p>
        </w:tc>
        <w:tc>
          <w:tcPr>
            <w:tcW w:w="1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2F3B88" w14:textId="77777777" w:rsidR="00A074DF" w:rsidRPr="00A074DF" w:rsidRDefault="00A074DF" w:rsidP="0095604B">
            <w:pPr>
              <w:jc w:val="both"/>
            </w:pPr>
            <w:r w:rsidRPr="00A074DF">
              <w:t>Час с Торгпредом РФ в Китайской Народной Республике </w:t>
            </w:r>
          </w:p>
        </w:tc>
      </w:tr>
      <w:tr w:rsidR="00A074DF" w:rsidRPr="00A074DF" w14:paraId="7E238BC0" w14:textId="77777777" w:rsidTr="00A074DF">
        <w:trPr>
          <w:tblCellSpacing w:w="18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7D42CF" w14:textId="77777777" w:rsidR="00A074DF" w:rsidRPr="00A074DF" w:rsidRDefault="00A074DF" w:rsidP="00A074DF">
            <w:r w:rsidRPr="00A074DF">
              <w:t>17.04.2024</w:t>
            </w:r>
          </w:p>
        </w:tc>
        <w:tc>
          <w:tcPr>
            <w:tcW w:w="1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78B0CE" w14:textId="77777777" w:rsidR="00A074DF" w:rsidRPr="00A074DF" w:rsidRDefault="00A074DF" w:rsidP="0095604B">
            <w:pPr>
              <w:jc w:val="both"/>
            </w:pPr>
            <w:r w:rsidRPr="00A074DF">
              <w:t>Торжественная церемония награждения победителей и призеров регионального этапа конкурса «Экспортер года»</w:t>
            </w:r>
          </w:p>
        </w:tc>
      </w:tr>
      <w:tr w:rsidR="00A074DF" w:rsidRPr="00A074DF" w14:paraId="522CC0B6" w14:textId="77777777" w:rsidTr="00A074DF">
        <w:trPr>
          <w:tblCellSpacing w:w="18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B53871" w14:textId="77777777" w:rsidR="00A074DF" w:rsidRPr="00A074DF" w:rsidRDefault="00A074DF" w:rsidP="00A074DF">
            <w:r w:rsidRPr="00A074DF">
              <w:t>18.04.2024</w:t>
            </w:r>
          </w:p>
        </w:tc>
        <w:tc>
          <w:tcPr>
            <w:tcW w:w="1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430BE9" w14:textId="77777777" w:rsidR="00A074DF" w:rsidRPr="00A074DF" w:rsidRDefault="00A074DF" w:rsidP="0095604B">
            <w:pPr>
              <w:jc w:val="both"/>
            </w:pPr>
            <w:r w:rsidRPr="00A074DF">
              <w:t>Мастер-класс «Мастерство ведения международных переговоров» (г. Кировск)</w:t>
            </w:r>
          </w:p>
        </w:tc>
      </w:tr>
      <w:tr w:rsidR="00A074DF" w:rsidRPr="00A074DF" w14:paraId="5EF25585" w14:textId="77777777" w:rsidTr="00A074DF">
        <w:trPr>
          <w:tblCellSpacing w:w="18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E9E282" w14:textId="77777777" w:rsidR="00A074DF" w:rsidRPr="00A074DF" w:rsidRDefault="00A074DF" w:rsidP="00A074DF">
            <w:r w:rsidRPr="00A074DF">
              <w:t>13-17.05.2024</w:t>
            </w:r>
          </w:p>
        </w:tc>
        <w:tc>
          <w:tcPr>
            <w:tcW w:w="1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A34747" w14:textId="77777777" w:rsidR="00A074DF" w:rsidRPr="00A074DF" w:rsidRDefault="00A074DF" w:rsidP="0095604B">
            <w:pPr>
              <w:jc w:val="both"/>
            </w:pPr>
            <w:r w:rsidRPr="00A074DF">
              <w:t>Конкурс на индивидуальный стенд (второй этап)</w:t>
            </w:r>
          </w:p>
        </w:tc>
      </w:tr>
      <w:tr w:rsidR="00A074DF" w:rsidRPr="00A074DF" w14:paraId="267319A4" w14:textId="77777777" w:rsidTr="00A074DF">
        <w:trPr>
          <w:tblCellSpacing w:w="18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C7AA48" w14:textId="77777777" w:rsidR="00A074DF" w:rsidRPr="00A074DF" w:rsidRDefault="00A074DF" w:rsidP="00A074DF">
            <w:r w:rsidRPr="00A074DF">
              <w:t>06.06.2024</w:t>
            </w:r>
          </w:p>
        </w:tc>
        <w:tc>
          <w:tcPr>
            <w:tcW w:w="1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DC5344" w14:textId="77777777" w:rsidR="00A074DF" w:rsidRPr="00A074DF" w:rsidRDefault="00A074DF" w:rsidP="0095604B">
            <w:pPr>
              <w:jc w:val="both"/>
            </w:pPr>
            <w:r w:rsidRPr="00A074DF">
              <w:t>Вебинар «Взаимодействие с госрегуляторами ВЭД в РФ. Административные риски ВЭД»</w:t>
            </w:r>
          </w:p>
        </w:tc>
      </w:tr>
      <w:tr w:rsidR="00A074DF" w:rsidRPr="00A074DF" w14:paraId="529ADAA2" w14:textId="77777777" w:rsidTr="00A074DF">
        <w:trPr>
          <w:tblCellSpacing w:w="18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AB7C6D" w14:textId="77777777" w:rsidR="00A074DF" w:rsidRPr="00A074DF" w:rsidRDefault="00A074DF" w:rsidP="00A074DF">
            <w:r w:rsidRPr="00A074DF">
              <w:t>03.07.2024</w:t>
            </w:r>
          </w:p>
        </w:tc>
        <w:tc>
          <w:tcPr>
            <w:tcW w:w="1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D11EE3" w14:textId="77777777" w:rsidR="00A074DF" w:rsidRPr="00A074DF" w:rsidRDefault="00A074DF" w:rsidP="0095604B">
            <w:pPr>
              <w:jc w:val="both"/>
            </w:pPr>
            <w:r w:rsidRPr="00A074DF">
              <w:t>Вебинар «Особенности экспорта в условиях санкций и ограничений»</w:t>
            </w:r>
          </w:p>
        </w:tc>
      </w:tr>
      <w:tr w:rsidR="00A074DF" w:rsidRPr="00A074DF" w14:paraId="27AF5D8D" w14:textId="77777777" w:rsidTr="00A074DF">
        <w:trPr>
          <w:tblCellSpacing w:w="18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C24F79" w14:textId="77777777" w:rsidR="00A074DF" w:rsidRPr="00A074DF" w:rsidRDefault="00A074DF" w:rsidP="00A074DF">
            <w:r w:rsidRPr="00A074DF">
              <w:t>13-15.09.2024</w:t>
            </w:r>
          </w:p>
        </w:tc>
        <w:tc>
          <w:tcPr>
            <w:tcW w:w="1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6F8788" w14:textId="6F6AA480" w:rsidR="00A074DF" w:rsidRPr="00A074DF" w:rsidRDefault="00A074DF" w:rsidP="0095604B">
            <w:pPr>
              <w:jc w:val="both"/>
            </w:pPr>
            <w:r w:rsidRPr="00A074DF">
              <w:t>Международная туристическая выставка «China (</w:t>
            </w:r>
            <w:proofErr w:type="spellStart"/>
            <w:r w:rsidRPr="00A074DF">
              <w:t>Guangdong</w:t>
            </w:r>
            <w:proofErr w:type="spellEnd"/>
            <w:r w:rsidRPr="00A074DF">
              <w:t xml:space="preserve">) International </w:t>
            </w:r>
            <w:proofErr w:type="spellStart"/>
            <w:r w:rsidRPr="00A074DF">
              <w:t>Tourism</w:t>
            </w:r>
            <w:proofErr w:type="spellEnd"/>
            <w:r w:rsidRPr="00A074DF">
              <w:t xml:space="preserve"> Industry Expo» (г. Гуанчжоу, </w:t>
            </w:r>
            <w:r w:rsidR="008B2C4C" w:rsidRPr="00A074DF">
              <w:t>Китай, коллективный</w:t>
            </w:r>
            <w:r w:rsidRPr="00A074DF">
              <w:t xml:space="preserve"> стенд)</w:t>
            </w:r>
          </w:p>
        </w:tc>
      </w:tr>
      <w:tr w:rsidR="00A074DF" w:rsidRPr="00A074DF" w14:paraId="671D41E4" w14:textId="77777777" w:rsidTr="00A074DF">
        <w:trPr>
          <w:tblCellSpacing w:w="18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A4A857" w14:textId="77777777" w:rsidR="00A074DF" w:rsidRPr="00A074DF" w:rsidRDefault="00A074DF" w:rsidP="00A074DF">
            <w:r w:rsidRPr="00A074DF">
              <w:lastRenderedPageBreak/>
              <w:t>17-19.09.2024</w:t>
            </w:r>
          </w:p>
        </w:tc>
        <w:tc>
          <w:tcPr>
            <w:tcW w:w="1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DADB57" w14:textId="77777777" w:rsidR="00A074DF" w:rsidRPr="00A074DF" w:rsidRDefault="00A074DF" w:rsidP="0095604B">
            <w:pPr>
              <w:jc w:val="both"/>
            </w:pPr>
            <w:r w:rsidRPr="00A074DF">
              <w:t>Международная выставка рыбной индустрии, морепродуктов и технологий «</w:t>
            </w:r>
            <w:proofErr w:type="spellStart"/>
            <w:r w:rsidRPr="00A074DF">
              <w:t>Seafood</w:t>
            </w:r>
            <w:proofErr w:type="spellEnd"/>
            <w:r w:rsidRPr="00A074DF">
              <w:t xml:space="preserve"> Expo Russia 2024» (г. Санкт-Петербург, Россия, коллективный стенд) </w:t>
            </w:r>
          </w:p>
        </w:tc>
      </w:tr>
      <w:tr w:rsidR="00A074DF" w:rsidRPr="00A074DF" w14:paraId="2FAC50A6" w14:textId="77777777" w:rsidTr="00A074DF">
        <w:trPr>
          <w:tblCellSpacing w:w="18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75A4E3" w14:textId="77777777" w:rsidR="00A074DF" w:rsidRPr="00A074DF" w:rsidRDefault="00A074DF" w:rsidP="00A074DF">
            <w:r w:rsidRPr="00A074DF">
              <w:t>26.09.2024</w:t>
            </w:r>
          </w:p>
        </w:tc>
        <w:tc>
          <w:tcPr>
            <w:tcW w:w="1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4394B3" w14:textId="77777777" w:rsidR="00A074DF" w:rsidRPr="00A074DF" w:rsidRDefault="00A074DF" w:rsidP="0095604B">
            <w:pPr>
              <w:jc w:val="both"/>
            </w:pPr>
            <w:r w:rsidRPr="00A074DF">
              <w:t>Мастер-класс «Межкультурные деловые коммуникации: как эффективно проводить переговоры с зарубежными партнерами» (г. Мурманск)</w:t>
            </w:r>
          </w:p>
        </w:tc>
      </w:tr>
      <w:tr w:rsidR="00A074DF" w:rsidRPr="00A074DF" w14:paraId="618428BF" w14:textId="77777777" w:rsidTr="00A074DF">
        <w:trPr>
          <w:tblCellSpacing w:w="18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9EBDEF" w14:textId="77777777" w:rsidR="00A074DF" w:rsidRPr="00A074DF" w:rsidRDefault="00A074DF" w:rsidP="00A074DF">
            <w:r w:rsidRPr="00A074DF">
              <w:t>09-12.10.2024</w:t>
            </w:r>
          </w:p>
        </w:tc>
        <w:tc>
          <w:tcPr>
            <w:tcW w:w="1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E93431" w14:textId="77777777" w:rsidR="00A074DF" w:rsidRPr="00A074DF" w:rsidRDefault="00A074DF" w:rsidP="0095604B">
            <w:pPr>
              <w:jc w:val="both"/>
            </w:pPr>
            <w:r w:rsidRPr="00A074DF">
              <w:t xml:space="preserve">Международная выставка парфюмерно-косметической отрасли </w:t>
            </w:r>
            <w:proofErr w:type="spellStart"/>
            <w:r w:rsidRPr="00A074DF">
              <w:t>InterCHARM</w:t>
            </w:r>
            <w:proofErr w:type="spellEnd"/>
            <w:r w:rsidRPr="00A074DF">
              <w:t xml:space="preserve"> (г. Красногорск, Россия, индивидуальный стенд) </w:t>
            </w:r>
          </w:p>
        </w:tc>
      </w:tr>
      <w:tr w:rsidR="00A074DF" w:rsidRPr="00A074DF" w14:paraId="25EEF4C8" w14:textId="77777777" w:rsidTr="00A074DF">
        <w:trPr>
          <w:tblCellSpacing w:w="18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1C10BD" w14:textId="77777777" w:rsidR="00A074DF" w:rsidRPr="00A074DF" w:rsidRDefault="00A074DF" w:rsidP="00A074DF">
            <w:r w:rsidRPr="00A074DF">
              <w:t>22-24.10.2024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BAE4F9" w14:textId="77777777" w:rsidR="00A074DF" w:rsidRPr="00A074DF" w:rsidRDefault="00A074DF" w:rsidP="0095604B">
            <w:pPr>
              <w:jc w:val="both"/>
            </w:pPr>
            <w:r w:rsidRPr="00A074DF">
              <w:t>Международная выставка «</w:t>
            </w:r>
            <w:proofErr w:type="spellStart"/>
            <w:r w:rsidRPr="00A074DF">
              <w:t>Seafood</w:t>
            </w:r>
            <w:proofErr w:type="spellEnd"/>
            <w:r w:rsidRPr="00A074DF">
              <w:t xml:space="preserve"> Show </w:t>
            </w:r>
            <w:proofErr w:type="spellStart"/>
            <w:r w:rsidRPr="00A074DF">
              <w:t>Latin</w:t>
            </w:r>
            <w:proofErr w:type="spellEnd"/>
            <w:r w:rsidRPr="00A074DF">
              <w:t xml:space="preserve"> America» (г. Сан-Паулу, Бразилия, индивидуальный стенд) </w:t>
            </w:r>
          </w:p>
        </w:tc>
      </w:tr>
      <w:tr w:rsidR="00A074DF" w:rsidRPr="00A074DF" w14:paraId="504BC955" w14:textId="77777777" w:rsidTr="00A074DF">
        <w:trPr>
          <w:tblCellSpacing w:w="18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316BB4" w14:textId="77777777" w:rsidR="00A074DF" w:rsidRPr="00A074DF" w:rsidRDefault="00A074DF" w:rsidP="00A074DF">
            <w:r w:rsidRPr="00A074DF">
              <w:t>30.10-01.11.2024</w:t>
            </w:r>
          </w:p>
        </w:tc>
        <w:tc>
          <w:tcPr>
            <w:tcW w:w="1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FDCA6F" w14:textId="77777777" w:rsidR="00A074DF" w:rsidRPr="00A074DF" w:rsidRDefault="00A074DF" w:rsidP="0095604B">
            <w:pPr>
              <w:jc w:val="both"/>
            </w:pPr>
            <w:r w:rsidRPr="00A074DF">
              <w:t xml:space="preserve">Международная выставка «China </w:t>
            </w:r>
            <w:proofErr w:type="spellStart"/>
            <w:r w:rsidRPr="00A074DF">
              <w:t>Fisheries</w:t>
            </w:r>
            <w:proofErr w:type="spellEnd"/>
            <w:r w:rsidRPr="00A074DF">
              <w:t xml:space="preserve"> </w:t>
            </w:r>
            <w:proofErr w:type="spellStart"/>
            <w:r w:rsidRPr="00A074DF">
              <w:t>and</w:t>
            </w:r>
            <w:proofErr w:type="spellEnd"/>
            <w:r w:rsidRPr="00A074DF">
              <w:t xml:space="preserve"> </w:t>
            </w:r>
            <w:proofErr w:type="spellStart"/>
            <w:r w:rsidRPr="00A074DF">
              <w:t>Seafood</w:t>
            </w:r>
            <w:proofErr w:type="spellEnd"/>
            <w:r w:rsidRPr="00A074DF">
              <w:t xml:space="preserve"> Expo </w:t>
            </w:r>
            <w:proofErr w:type="spellStart"/>
            <w:r w:rsidRPr="00A074DF">
              <w:t>Hongdao</w:t>
            </w:r>
            <w:proofErr w:type="spellEnd"/>
            <w:r w:rsidRPr="00A074DF">
              <w:t xml:space="preserve"> 2024» (г. Циндао, Китай, коллективный стенд)</w:t>
            </w:r>
          </w:p>
        </w:tc>
      </w:tr>
      <w:tr w:rsidR="00A074DF" w:rsidRPr="00A074DF" w14:paraId="2CF84A0E" w14:textId="77777777" w:rsidTr="00A074DF">
        <w:trPr>
          <w:tblCellSpacing w:w="18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77A6E3" w14:textId="77777777" w:rsidR="00A074DF" w:rsidRPr="00A074DF" w:rsidRDefault="00A074DF" w:rsidP="00A074DF">
            <w:r w:rsidRPr="00A074DF">
              <w:t>13-15.11.2024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4A003F" w14:textId="77777777" w:rsidR="00A074DF" w:rsidRPr="00A074DF" w:rsidRDefault="00A074DF" w:rsidP="0095604B">
            <w:pPr>
              <w:jc w:val="both"/>
            </w:pPr>
            <w:r w:rsidRPr="00A074DF">
              <w:t>Международная выставка «</w:t>
            </w:r>
            <w:proofErr w:type="spellStart"/>
            <w:r w:rsidRPr="00A074DF">
              <w:t>FoodExpo</w:t>
            </w:r>
            <w:proofErr w:type="spellEnd"/>
            <w:r w:rsidRPr="00A074DF">
              <w:t xml:space="preserve"> </w:t>
            </w:r>
            <w:proofErr w:type="spellStart"/>
            <w:r w:rsidRPr="00A074DF">
              <w:t>Qazakhstan</w:t>
            </w:r>
            <w:proofErr w:type="spellEnd"/>
            <w:r w:rsidRPr="00A074DF">
              <w:t xml:space="preserve"> - 26-я Центрально-Азиатская международная выставка «Пищевая промышленность» (г. Алматы, Казахстан, коллективный стенд)</w:t>
            </w:r>
          </w:p>
        </w:tc>
      </w:tr>
      <w:tr w:rsidR="00A074DF" w:rsidRPr="00A074DF" w14:paraId="63072F68" w14:textId="77777777" w:rsidTr="00A074DF">
        <w:trPr>
          <w:tblCellSpacing w:w="18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3DB468" w14:textId="77777777" w:rsidR="00A074DF" w:rsidRPr="00A074DF" w:rsidRDefault="00A074DF" w:rsidP="00A074DF">
            <w:r w:rsidRPr="00A074DF">
              <w:t>26.11.2024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3ED1E5" w14:textId="77777777" w:rsidR="00A074DF" w:rsidRPr="00A074DF" w:rsidRDefault="00A074DF" w:rsidP="0095604B">
            <w:pPr>
              <w:jc w:val="both"/>
            </w:pPr>
            <w:r w:rsidRPr="00A074DF">
              <w:t>Мастер-класс «Как продвигать свой бизнес и осваивать зарубежные рынки с помощью PR-стратегий» (г. Мурманск)</w:t>
            </w:r>
          </w:p>
        </w:tc>
      </w:tr>
      <w:tr w:rsidR="00A074DF" w:rsidRPr="00A074DF" w14:paraId="71F71CE8" w14:textId="77777777" w:rsidTr="00A074DF">
        <w:trPr>
          <w:tblCellSpacing w:w="18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B2944E" w14:textId="77777777" w:rsidR="00A074DF" w:rsidRPr="00A074DF" w:rsidRDefault="00A074DF" w:rsidP="00A074DF">
            <w:r w:rsidRPr="00A074DF">
              <w:t>19.12.2024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F040E9" w14:textId="77777777" w:rsidR="00A074DF" w:rsidRPr="00A074DF" w:rsidRDefault="00A074DF" w:rsidP="0095604B">
            <w:pPr>
              <w:jc w:val="both"/>
            </w:pPr>
            <w:r w:rsidRPr="00A074DF">
              <w:t>Мастер-класс «Маркетинговая стратегия своими руками: алгоритм выхода на новые рынки и поиск свободной ниши в 2025 году»</w:t>
            </w:r>
          </w:p>
        </w:tc>
      </w:tr>
    </w:tbl>
    <w:p w14:paraId="02E5F971" w14:textId="77777777" w:rsidR="001017B6" w:rsidRPr="00EF2E6F" w:rsidRDefault="001017B6" w:rsidP="00EF2E6F"/>
    <w:sectPr w:rsidR="001017B6" w:rsidRPr="00EF2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DB3"/>
    <w:rsid w:val="001017B6"/>
    <w:rsid w:val="00210DB3"/>
    <w:rsid w:val="0027505C"/>
    <w:rsid w:val="004923FB"/>
    <w:rsid w:val="00626CCE"/>
    <w:rsid w:val="006B4D60"/>
    <w:rsid w:val="007D5152"/>
    <w:rsid w:val="008B2C4C"/>
    <w:rsid w:val="0095604B"/>
    <w:rsid w:val="00A074DF"/>
    <w:rsid w:val="00AA38ED"/>
    <w:rsid w:val="00C0148A"/>
    <w:rsid w:val="00E75D6E"/>
    <w:rsid w:val="00EF2E6F"/>
    <w:rsid w:val="00F5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086B1"/>
  <w15:chartTrackingRefBased/>
  <w15:docId w15:val="{64FA6893-3071-4305-81CF-141756D4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0D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D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0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0D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8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71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Ольга Щур</cp:lastModifiedBy>
  <cp:revision>8</cp:revision>
  <dcterms:created xsi:type="dcterms:W3CDTF">2024-02-13T09:32:00Z</dcterms:created>
  <dcterms:modified xsi:type="dcterms:W3CDTF">2025-01-16T06:48:00Z</dcterms:modified>
</cp:coreProperties>
</file>