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Минэкономразвития России от 24.09.2021 N 566</w:t>
              <w:br/>
              <w:t xml:space="preserve">(ред. от 08.07.2024)</w:t>
              <w:br/>
              <w:t xml:space="preserve">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экспорта"</w:t>
              <w:br/>
              <w:t xml:space="preserve">(Зарегистрировано в Минюсте России 23.12.2021 N 66522)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23 декабря 2021 г. N 66522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ЭКОНОМИЧЕСКОГО РАЗВИТИЯ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24 сентября 2021 г. N 566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ПРОВЕДЕНИЯ АКЦИОНЕРНЫМ ОБЩЕСТВОМ "РОССИЙСКИЙ ЭКСПОРТНЫЙ</w:t>
      </w:r>
    </w:p>
    <w:p>
      <w:pPr>
        <w:pStyle w:val="2"/>
        <w:jc w:val="center"/>
      </w:pPr>
      <w:r>
        <w:rPr>
          <w:sz w:val="24"/>
        </w:rPr>
        <w:t xml:space="preserve">ЦЕНТР" МОНИТОРИНГА СОБЛЮДЕНИЯ ЦЕНТРАМИ ПОДДЕРЖКИ ЭКСПОРТА</w:t>
      </w:r>
    </w:p>
    <w:p>
      <w:pPr>
        <w:pStyle w:val="2"/>
        <w:jc w:val="center"/>
      </w:pPr>
      <w:r>
        <w:rPr>
          <w:sz w:val="24"/>
        </w:rPr>
        <w:t xml:space="preserve">ТРЕБОВАНИЙ К ЦЕНТРАМ ПОДДЕРЖКИ ЭКСПОРТА И АНАЛИЗА</w:t>
      </w:r>
    </w:p>
    <w:p>
      <w:pPr>
        <w:pStyle w:val="2"/>
        <w:jc w:val="center"/>
      </w:pPr>
      <w:r>
        <w:rPr>
          <w:sz w:val="24"/>
        </w:rPr>
        <w:t xml:space="preserve">РЕЗУЛЬТАТОВ ДЕЯТЕЛЬНОСТИ ЦЕНТРОВ ПОДДЕРЖКИ ЭКСПОРТА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26.05.2023 </w:t>
            </w:r>
            <w:hyperlink w:history="0" r:id="rId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08.07.2024 </w:t>
            </w:r>
            <w:hyperlink w:history="0" r:id="rId9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4"/>
            <w:color w:val="0000ff"/>
          </w:rPr>
          <w:t xml:space="preserve">пунктом 1 части 1 статьи 25.3</w:t>
        </w:r>
      </w:hyperlink>
      <w:r>
        <w:rPr>
          <w:sz w:val="24"/>
        </w:rP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31, ст. 4452) и </w:t>
      </w:r>
      <w:hyperlink w:history="0" r:id="rId11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2021, N 33, ст. 6101),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 согласно приложению к настоящему приказу.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2" w:tooltip="Приказ Минэкономразвития России от 26.10.2019 N 702 &quot;Об утверждении порядка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&quot; (Зарегистрировано в Минюсте России 19.12.2019 N 56887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26 октября 2019 г. N 702 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экспорта" (зарегистрирован Минюстом России 19 декабря 2019 г., регистрационный N 56887).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января 2022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24.09.2021 N 566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АКЦИОНЕРНЫМ ОБЩЕСТВОМ "РОССИЙСКИЙ ЭКСПОРТНЫЙ</w:t>
      </w:r>
    </w:p>
    <w:p>
      <w:pPr>
        <w:pStyle w:val="2"/>
        <w:jc w:val="center"/>
      </w:pPr>
      <w:r>
        <w:rPr>
          <w:sz w:val="24"/>
        </w:rPr>
        <w:t xml:space="preserve">ЦЕНТР" МОНИТОРИНГА СОБЛЮДЕНИЯ ЦЕНТРАМИ ПОДДЕРЖКИ ЭКСПОРТА</w:t>
      </w:r>
    </w:p>
    <w:p>
      <w:pPr>
        <w:pStyle w:val="2"/>
        <w:jc w:val="center"/>
      </w:pPr>
      <w:r>
        <w:rPr>
          <w:sz w:val="24"/>
        </w:rPr>
        <w:t xml:space="preserve">ТРЕБОВАНИЙ К ЦЕНТРАМ ПОДДЕРЖКИ ЭКСПОРТА И АНАЛИЗА</w:t>
      </w:r>
    </w:p>
    <w:p>
      <w:pPr>
        <w:pStyle w:val="2"/>
        <w:jc w:val="center"/>
      </w:pPr>
      <w:r>
        <w:rPr>
          <w:sz w:val="24"/>
        </w:rPr>
        <w:t xml:space="preserve">РЕЗУЛЬТАТОВ ДЕЯТЕЛЬНОСТИ ЦЕНТРОВ ПОДДЕРЖКИ ЭКСПОРТА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26.05.2023 </w:t>
            </w:r>
            <w:hyperlink w:history="0" r:id="rId1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08.07.2024 </w:t>
            </w:r>
            <w:hyperlink w:history="0" r:id="rId1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правила проведения акционерным обществом "Российский экспортный центр" мониторинга соблюдения центрами поддержки экспорта </w:t>
      </w:r>
      <w:hyperlink w:history="0" r:id="rId1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к центрам поддержки экспорта, установленных приказом Минэкономразвития России от 18 февраля 2021 г. N 77 "Об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требований к центрам поддержки экспорта" &lt;1&gt; (далее соответственно - РЭЦ, ЦПЭ, Мониторинг, Требования), и анализа результатов деятельности ЦПЭ.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Зарегистрирован Минюстом России 30 марта 2021 г., регистрационный N 62918.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Проведение РЭЦ мониторинга соблюдения ЦПЭ </w:t>
      </w:r>
      <w:hyperlink w:history="0" r:id="rId1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РЭЦ ежегодно проводит Мониторинг в соответствии с календарным планом проведения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проведения Мониторинга РЭЦ ежегодно в срок до 15 февраля утверждает и размещает на своем официальном сайте в информационно-телекоммуникационной сети "Интернет" календарный план проведения Мониторинга, включающий сроки представления информации и документов, подтверждающих соответствие ЦПЭ </w:t>
      </w:r>
      <w:hyperlink w:history="0" r:id="rId1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проведения Мониторинга исполнительные органы субъектов Российской Федерации, к компетенции которых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 (далее - уполномоченные исполнительные органы субъектов Российской Федерации), представляют в РЭЦ документы и информацию (</w:t>
      </w:r>
      <w:hyperlink w:history="0" w:anchor="P205" w:tooltip="ДОКУМЕНТЫ И ИНФОРМАЦИЯ,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настоящему Порядку).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Мониторинг проводится в срок до 15 декабря года, следующего за отчетным периодом, с использованием документов и информации, содержащихся в информационной системе "Одно окно" в сфере внешнеторговой деятельности (далее - ИС "Одно окно"), а также информации, предоставленной ЦПЭ в ИС "Одно окно", в соответствии с </w:t>
      </w:r>
      <w:hyperlink w:history="0" r:id="rId1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пунктом 5.10</w:t>
        </w:r>
      </w:hyperlink>
      <w:r>
        <w:rPr>
          <w:sz w:val="24"/>
        </w:rPr>
        <w:t xml:space="preserve"> Требований.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 обеспечения соответствующих функциональных возможностей в ИС "Одно окно" Мониторинг проводится с использованием информации, предоставленной ЦПЭ в специализированную автоматизированную информационную систему для ЦПЭ (далее - АИС ЦПЭ).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Отчетным периодом Мониторинга в 2024 году является период с 1 января по 31 декабря 2023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Отчетным периодом Мониторинга в 2025 году является период с 12 марта по 31 декабря 2024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Начиная с 2026 года отчетным периодом Мониторинга является календарный год, предшествующий году проведения Мониторинга.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2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 отсутствия у РЭЦ информации и документов, предусмотренных настоящим Порядком, РЭЦ в пределах срока, установленного для проведения Мониторинга календарным планом, вправе запросить у уполномоченных исполнительных органов субъектов Российской Федерации указанную информацию и документы.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Мониторинг включает в себя: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сбор информации о соблюдении ЦПЭ </w:t>
      </w:r>
      <w:hyperlink w:history="0" r:id="rId2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анализ документов и информации, в том числе полученных РЭЦ в соответствии с настоящим Порядком, на предмет соответствия </w:t>
      </w:r>
      <w:hyperlink w:history="0" r:id="rId2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подтверждение соблюдения ЦПЭ </w:t>
      </w:r>
      <w:hyperlink w:history="0" r:id="rId2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или выявление несоблюдения ЦПЭ </w:t>
      </w:r>
      <w:hyperlink w:history="0" r:id="rId2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По результатам подтверждения соблюдения ЦПЭ </w:t>
      </w:r>
      <w:hyperlink w:history="0" r:id="rId2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или выявления несоблюдения ЦПЭ </w:t>
      </w:r>
      <w:hyperlink w:history="0" r:id="rId2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составляются заключения: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соблюдении (несоблюдении) ЦПЭ требований к реализации мероприятия по созданию и (или) развитию ЦПЭ и требований к ЦПЭ, установленных </w:t>
      </w:r>
      <w:hyperlink w:history="0" r:id="rId3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главами II</w:t>
        </w:r>
      </w:hyperlink>
      <w:r>
        <w:rPr>
          <w:sz w:val="24"/>
        </w:rPr>
        <w:t xml:space="preserve"> и </w:t>
      </w:r>
      <w:hyperlink w:history="0" r:id="rId3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III</w:t>
        </w:r>
      </w:hyperlink>
      <w:r>
        <w:rPr>
          <w:sz w:val="24"/>
        </w:rPr>
        <w:t xml:space="preserve"> Требований (рекомендуемый образец приведен в </w:t>
      </w:r>
      <w:hyperlink w:history="0" w:anchor="P565" w:tooltip="                                ЗАКЛЮЧЕНИЕ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Порядку) (далее - Заключение о соблюдении (несоблюдении) требований к ЦПЭ);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 соблюдении (несоблюдении) ЦПЭ требований к услугам, предоставляемым ЦПЭ, установленных </w:t>
      </w:r>
      <w:hyperlink w:history="0" r:id="rId3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главой IV</w:t>
        </w:r>
      </w:hyperlink>
      <w:r>
        <w:rPr>
          <w:sz w:val="24"/>
        </w:rPr>
        <w:t xml:space="preserve"> Требований (рекомендуемый образец приведен в </w:t>
      </w:r>
      <w:hyperlink w:history="0" w:anchor="P806" w:tooltip="                                ЗАКЛЮЧЕНИЕ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настоящему Порядку) (далее - Заключение о соблюдении (несоблюдении) требований к услугам ЦПЭ).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Заключение о соблюдении (несоблюдении) требований к ЦПЭ составляется в срок не позднее 30 июня года проведения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о соблюдении (несоблюдении) требований к услугам ЦПЭ составляется в срок не позднее 15 декабря года проведения Мониторинга.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Проверка соблюдения ЦПЭ требований к услугам ЦПЭ проводится в отношении не менее чем 15% ЦПЭ, осуществляющих деятельность в субъектах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целях проведения проверки соблюдения ЦПЭ требований к услугам ЦПЭ РЭЦ ежегодно в срок до 15 мая года проведения Мониторинга утверждает и размещает на своем официальном сайте в информационно-телекоммуникационной сети "Интернет" перечень ЦПЭ, в отношении которых проводится проверка соблюдения требований к услугам ЦПЭ (далее - Перечень ЦПЭ).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Утратил силу. - </w:t>
      </w:r>
      <w:hyperlink w:history="0" r:id="rId34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26.05.2023 N 353.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Абзац утратил силу. - </w:t>
      </w:r>
      <w:hyperlink w:history="0" r:id="rId35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08.07.2024 N 419.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третий утратили силу. - </w:t>
      </w:r>
      <w:hyperlink w:history="0" r:id="rId3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Минэкономразвития России от 26.05.2023 N 353.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ЦПЭ формируется РЭЦ в три этапа: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26.05.2023 N 353; в ред. </w:t>
      </w:r>
      <w:hyperlink w:history="0" r:id="rId3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 этап - формирование списка ЦПЭ, занявших 55 место и ниже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и ЦПЭ, занявших выше 55 места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которые не достигли в отчетном периоде плановых ключевых показателей эффективности "количество субъектов малого и среднего предпринимательства, заключивших экспортные контракты при содействии ЦПЭ, всего" и (или) "объем поддержанного экспорта субъектов малого и среднего предпринимательства", за исключением ЦПЭ, в отношении которых составлены Заключения о соблюдении (несоблюдении) требований к услугам ЦПЭ в году, предшествующем году проведения Мониторинга, и ЦПЭ, которые не получали субсидию из федерального бюджета на финансирование ЦПЭ в году, предшествующем году проведения Мониторинга (далее - список);</w:t>
      </w:r>
    </w:p>
    <w:p>
      <w:pPr>
        <w:pStyle w:val="0"/>
        <w:jc w:val="both"/>
      </w:pPr>
      <w:r>
        <w:rPr>
          <w:sz w:val="24"/>
        </w:rPr>
        <w:t xml:space="preserve">(пп. "а" введен </w:t>
      </w:r>
      <w:hyperlink w:history="0" r:id="rId3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26.05.2023 N 353; в ред. </w:t>
      </w:r>
      <w:hyperlink w:history="0" r:id="rId4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2 этап - определение не более двух ЦПЭ, входящих в список, из каждой группы, к которой отнесен субъект Российской Федерации в соответствии с </w:t>
      </w:r>
      <w:hyperlink w:history="0" r:id="rId41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<w:r>
          <w:rPr>
            <w:sz w:val="24"/>
            <w:color w:val="0000ff"/>
          </w:rPr>
          <w:t xml:space="preserve">пунктом 26</w:t>
        </w:r>
      </w:hyperlink>
      <w:r>
        <w:rPr>
          <w:sz w:val="24"/>
        </w:rPr>
        <w:t xml:space="preserve"> Правил предоставления и распределения субсидий из федерального бюджета бюджетам субъектов Российской Федерации, за исключением Донецкой Народной Республики, Луганской Народной Республики, Запорожской области и Херсонской области,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(далее - группа), достигших в отчетный период наибольшего значения ключевого показателя эффективности деятельности ЦПЭ "количество субъектов малого и среднего предпринимательства, получивших услуги".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два и более ЦПЭ из одной группы, входящих в список, достигли в отчетный период одинакового наибольшего значения ключевого показателя эффективности деятельности ЦПЭ "количество субъектов малого и среднего предпринимательства, получивших услуги", из них определяются не более двух ЦПЭ, занявших наиболее низкие места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4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3 этап - определение не менее трех ЦПЭ среди ЦПЭ, не входящих в список, занявших место, кратное шести,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в целях обеспечения количества ЦПЭ, в отношении которых проводится мониторинг соблюдения ЦПЭ требований к услугам ЦПЭ, указанного в </w:t>
      </w:r>
      <w:hyperlink w:history="0" w:anchor="P75" w:tooltip="10. Проверка соблюдения ЦПЭ требований к услугам ЦПЭ проводится в отношении не менее чем 15% ЦПЭ, осуществляющих деятельность в субъектах Российской Федерации.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отношении ЦПЭ, занявшего место, кратное шести,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в году, предшествующем году проведения мониторинга, были составлены Заключения о соблюдении (несоблюдении) требований к услугам ЦПЭ или ЦПЭ отобрано для проведения мониторинга в соответствии с </w:t>
      </w:r>
      <w:hyperlink w:history="0" w:anchor="P83" w:tooltip="а) 1 этап - формирование списка ЦПЭ, занявших 55 место и ниже в рейтинге ЦПЭ по итогам отчетного периода, формируемом в соответствии с пунктами 19 - 23 настоящего Порядка, и ЦПЭ, занявших выше 55 места в рейтинге ЦПЭ по итогам отчетного периода, формируемом в соответствии с пунктами 19 - 23 настоящего Порядка, которые не достигли в отчетном периоде плановых ключевых показателей эффективности &quot;количество субъектов малого и среднего предпринимательства, заключивших экспортные контракты при содействии ЦПЭ, ...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85" w:tooltip="б) 2 этап - определение не более двух ЦПЭ, входящих в список, из каждой группы, к которой отнесен субъект Российской Федерации в соответствии с пунктом 26 Правил предоставления и распределения субсидий из федерального бюджета бюджетам субъектов Российской Федерации, за исключением Донецкой Народной Республики, Луганской Народной Республики, Запорожской области и Херсонской области, на государственную поддержку малого и среднего предпринимательства, а также физических лиц, применяющих специальный налоговы...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пункта, то определяются ЦПЭ, занявшие последующие места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в отношении которого в году, предшествующем году проведения мониторинга, не составлялось Заключение о соблюдении (несоблюдении) требовании к услугам ЦПЭ.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рейтинге ЦПЭ по итогам отчетного периода, формируемом в соответствии с </w:t>
      </w:r>
      <w:hyperlink w:history="0" w:anchor="P129" w:tooltip="19. РЭЦ ежегодно в срок до 1 марта формирует рейтинг ЦПЭ по итогам предыдущего года.">
        <w:r>
          <w:rPr>
            <w:sz w:val="24"/>
            <w:color w:val="0000ff"/>
          </w:rPr>
          <w:t xml:space="preserve">пунктами 19</w:t>
        </w:r>
      </w:hyperlink>
      <w:r>
        <w:rPr>
          <w:sz w:val="24"/>
        </w:rPr>
        <w:t xml:space="preserve"> - </w:t>
      </w:r>
      <w:hyperlink w:history="0" w:anchor="P145" w:tooltip="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цпэif) за счет корректировки промежуточного места i-го ЦПЭ в рейтинге результативности деятельности ЦПЭ (RPцпэim) с учетом значений повышающих коэффициентов по формуле: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настоящего Порядка, место, кратное шести, занимают два ЦПЭ, то определяется ЦПЭ, достигший наибольшего значения ключевого показателя эффективности деятельности ЦПЭ "количество субъектов малого и среднего предпринимательства, получивших услуги".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4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целях проведения проверки соблюдения ЦПЭ требований к услугам ЦПЭ РЭЦ организует выездные проверки в пределах сроков, установленных календарным планом проведения Мониторинга.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Выездные проверки организуются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РЭЦ уведомляет уполномоченный исполнительный орган субъекта Российской Федерации и ЦПЭ о проведении выездной проверки соблюдения ЦПЭ </w:t>
      </w:r>
      <w:hyperlink w:history="0" r:id="rId4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не менее чем за 5 рабочих дней до дня проведения проверки. В уведомлении указываются фамилии, имена, отчества (при наличии), должности работников РЭЦ, которые будут осуществлять выездную проверку;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срок проведения выездной проверки не может превышать 10 рабочих дней;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при проведении выездной проверки уполномоченный исполнительный орган субъекта Российской Федерации обеспечивает беспрепятственный допуск работников РЭЦ в помещения, занимаемые ЦПЭ, а также предоставление документов и информации, подтверждающих соблюдение ЦПЭ </w:t>
      </w:r>
      <w:hyperlink w:history="0" r:id="rId4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 результатам выездной проверки составляется акт выездной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Заключения о соблюдении (несоблюдении) требований к ЦПЭ и Заключения о соблюдении (несоблюдении) требований к услугам ЦПЭ в течение 3 рабочих дней со дня их подписания уполномоченным лицом РЭЦ направляются в уполномоченный исполнительный орган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России от 26.05.2023 </w:t>
      </w:r>
      <w:hyperlink w:history="0" r:id="rId4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N 353</w:t>
        </w:r>
      </w:hyperlink>
      <w:r>
        <w:rPr>
          <w:sz w:val="24"/>
        </w:rPr>
        <w:t xml:space="preserve">, от 08.07.2024 </w:t>
      </w:r>
      <w:hyperlink w:history="0" r:id="rId5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N 419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выявлении РЭЦ случаев несоблюдения ЦПЭ </w:t>
      </w:r>
      <w:hyperlink w:history="0" r:id="rId5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Заключения о соблюдении (несоблюдении) требований к ЦПЭ и Заключения о соблюдении (несоблюдении) требований к услугам ЦПЭ в течение 3 рабочих дней со дня их подписания уполномоченным лицом РЭЦ также направляются РЭЦ в Минэкономразвития России.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России от 26.05.2023 </w:t>
      </w:r>
      <w:hyperlink w:history="0" r:id="rId52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N 353</w:t>
        </w:r>
      </w:hyperlink>
      <w:r>
        <w:rPr>
          <w:sz w:val="24"/>
        </w:rPr>
        <w:t xml:space="preserve">, от 08.07.2024 </w:t>
      </w:r>
      <w:hyperlink w:history="0" r:id="rId5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N 419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Анализ результатов деятельности ЦПЭ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Анализ результатов деятельности ЦПЭ проводится РЭЦ в 6 этапов: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1 этап - представление ЦПЭ в РЭЦ в срок до 1 числа месяца, следующего за отчетными I - III кварталами, в срок до 1 декабря текущего года за период с 1 января до 30 ноября текущего года и в срок до 12 января года, следующего за отчетным годом, документов и информации, подтверждающих достижение ключевых показателей эффективности деятельности ЦПЭ (рекомендуемый образец приведен в </w:t>
      </w:r>
      <w:hyperlink w:history="0" r:id="rId5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Требованиям) с использованием ИС "Одно окно". До обеспечения соответствующих функциональных возможностей в ИС "Одно окно" представление документов и информации осуществляется в АИС ЦПЭ;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2 этап - проведение РЭЦ анализа документов и информации, подтверждающих достижение ключевых показателей эффективности деятельности ЦПЭ (рекомендуемый образец приведен в </w:t>
      </w:r>
      <w:hyperlink w:history="0" r:id="rId5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Требованиям), за отчетный период, по результатам которого РЭЦ принимает к учету для подтверждения достижения ключевых показателей эффективности деятельности ЦПЭ информацию о заключенных экспортных контрактах, в случае корректности и полноты комплекта документов, подтверждающих достижение ключевых показателей эффективности деятельности ЦПЭ, указанных в </w:t>
      </w:r>
      <w:hyperlink w:history="0" w:anchor="P120" w:tooltip="18. К документам, подтверждающим достижение ключевых показателей эффективности деятельности ЦПЭ, относятся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Порядка, и взаимосвязи оказанных ЦПЭ услуг и заключенных экспортных контрактов, или направляет в ЦПЭ информацию о причинах невозможности учета информации о заключенных контрактах в случае предоставления некорректного и (или) неполного комплекта документов, подтверждающих достижение ключевых показателей эффективности деятельности ЦПЭ, указанных в </w:t>
      </w:r>
      <w:hyperlink w:history="0" w:anchor="P120" w:tooltip="18. К документам, подтверждающим достижение ключевых показателей эффективности деятельности ЦПЭ, относятся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Порядка, и (или) отсутствия взаимосвязи оказанных ЦПЭ услуг и заключенных экспортных контрактов.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РЭЦ информации в ЦПЭ о принятии к учету или невозможности учета РЭЦ информации о заключенных экспортных контрактах осуществляется с использованием ИС "Одно окно". До обеспечения соответствующих функциональных возможностей в ИС "Одно окно" направление информации осуществляется в АИС ЦПЭ;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3 этап - проведение мероприятий с ЦПЭ в очной форме в целях совместного анализа достигнутых результатов деятельности ЦПЭ за отчетный период, а также за 11 месяцев текущего года, в том числе документов и информации, подтверждающих достижение ключевых показателей эффективности деятельности ЦПЭ, указанных в </w:t>
      </w:r>
      <w:hyperlink w:history="0" w:anchor="P120" w:tooltip="18. К документам, подтверждающим достижение ключевых показателей эффективности деятельности ЦПЭ, относятся:">
        <w:r>
          <w:rPr>
            <w:sz w:val="24"/>
            <w:color w:val="0000ff"/>
          </w:rPr>
          <w:t xml:space="preserve">пункте 18</w:t>
        </w:r>
      </w:hyperlink>
      <w:r>
        <w:rPr>
          <w:sz w:val="24"/>
        </w:rPr>
        <w:t xml:space="preserve"> настоящего Порядка,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</w:t>
      </w:r>
      <w:hyperlink w:history="0" r:id="rId57" w:tooltip="Ссылка на КонсультантПлюс">
        <w:r>
          <w:rPr>
            <w:sz w:val="24"/>
            <w:color w:val="0000ff"/>
          </w:rPr>
          <w:t xml:space="preserve">проекта</w:t>
        </w:r>
      </w:hyperlink>
      <w:r>
        <w:rPr>
          <w:sz w:val="24"/>
        </w:rPr>
        <w:t xml:space="preserve">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обмена опытом по организации поддержки экспорта, в том числе по созданию и развитию деятельности ЦПЭ в субъектах Российской Федерации, в формате конференции или форума, в том числе без участия представителей хозяйствующих субъектов, а также формирование протокола мероприятия с ЦПЭ, содержащего информацию об итогах деятельности ЦПЭ за отчетный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4 этап - формирование заключения о целесообразности выплаты мотивационной составляющей сотрудникам ЦПЭ и рекомендаций уполномоченному исполнительному органу субъекта Российской Федерации и ЦПЭ о размере квартальных премий сотрудникам ЦПЭ, формируемых по итогам достижения ключевых показателей эффективности деятельности ЦПЭ "количество субъектов малого и среднего предпринимательства, заключивших экспортные контракты при содействии ЦПЭ" и "объем поддержанного экспорта субъектов малого и среднего предпринимательства" в соответствии с </w:t>
      </w:r>
      <w:hyperlink w:history="0" r:id="rId5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подпунктом "в" пункта 3</w:t>
        </w:r>
      </w:hyperlink>
      <w:r>
        <w:rPr>
          <w:sz w:val="24"/>
        </w:rPr>
        <w:t xml:space="preserve">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5 этап - формирование рейтинга ЦПЭ по итогам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6 этап - расчет результативности услуг ЦПЭ.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6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Отчетным периодом анализа результатов деятельности ЦПЭ является квартал.</w:t>
      </w:r>
    </w:p>
    <w:bookmarkStart w:id="120" w:name="P120"/>
    <w:bookmarkEnd w:id="12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К документам, подтверждающим достижение ключевых показателей эффективности деятельности ЦПЭ, относятся: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качестве подтверждения факта оказания услуги ЦПЭ субъекту малого и среднего предпринимательства - наличие информации об оказании услуги ЦПЭ, в том числе услуги РЭЦ и его дочерних организаций, оказанной при содействии ЦПЭ, субъекту малого и среднего предпринимательства в реестре получателей услуг ЦПЭ (рекомендуемый образец приведен в </w:t>
      </w:r>
      <w:hyperlink w:history="0" r:id="rId6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приложении N 3</w:t>
        </w:r>
      </w:hyperlink>
      <w:r>
        <w:rPr>
          <w:sz w:val="24"/>
        </w:rPr>
        <w:t xml:space="preserve"> к Требованиям) в ИС "Одно окно" (до обеспечения соответствующих функциональных возможностей в ИС "Одно окно" - в АИС ЦПЭ), а также письма, подписанного руководителем исполнительного органа субъекта Российской Федерации, к компетенции которого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Федерации, с подтверждением корректности и полноты представленной в ИС "Одно окно" (до обеспечения соответствующих функциональных возможностей в ИС "Одно окно" - АИС ЦПЭ) информации о получателях услуг ЦПЭ;</w:t>
      </w:r>
    </w:p>
    <w:p>
      <w:pPr>
        <w:pStyle w:val="0"/>
        <w:jc w:val="both"/>
      </w:pPr>
      <w:r>
        <w:rPr>
          <w:sz w:val="24"/>
        </w:rPr>
        <w:t xml:space="preserve">(в ред. Приказов Минэкономразвития России от 26.05.2023 </w:t>
      </w:r>
      <w:hyperlink w:history="0" r:id="rId62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N 353</w:t>
        </w:r>
      </w:hyperlink>
      <w:r>
        <w:rPr>
          <w:sz w:val="24"/>
        </w:rPr>
        <w:t xml:space="preserve">, от 08.07.2024 </w:t>
      </w:r>
      <w:hyperlink w:history="0" r:id="rId6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N 419</w:t>
        </w:r>
      </w:hyperlink>
      <w:r>
        <w:rPr>
          <w:sz w:val="24"/>
        </w:rPr>
        <w:t xml:space="preserve">)</w:t>
      </w:r>
    </w:p>
    <w:bookmarkStart w:id="123" w:name="P123"/>
    <w:bookmarkEnd w:id="12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качестве подтверждения заключения субъектом малого и среднего предпринимательства экспортного контракта - информация о заключении экспортного контракта в результате оказания услуг ЦПЭ, и (или) информация об исполнении обязательств по ранее заключенному экспортному контракту в результате оказанных услуг ЦПЭ, предоставленном в целях оказания услуги ЦПЭ в соответствии с </w:t>
      </w:r>
      <w:hyperlink w:history="0" r:id="rId6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, и (или) информация об экспортном контракте, заключенном по результатам оказания услуги РЭЦ и его дочерних организаций, оказанной субъекту малого и среднего предпринимательства при содействии ЦПЭ, и (или) о продажах товаров (работ, услуг) субъектов малого и среднего предпринимательства в рамках международной электронной торговли по итогам полученной за последние 3 (три) года самостоятельной услуги или комплексной услуги, включая предмет и дату экспортного контракта и (или) осуществления продажи товаров (работ, услуг) субъектов малого и среднего предпринимательства в рамках международной электронной торговли, страну экспорта, объем экспорта по годам в течение 3 (трех) лет с даты заключения экспортного контракта, заключенного в результате услуг ЦПЭ или РЭЦ, оказанной субъекту малого и среднего предпринимательства при содействии ЦПЭ, или в течение 3 (трех) лет с даты оказания услуги по ранее заключенному экспортному контракту, исполнение обязательств по которому осуществлено в результате оказанных услуг ЦПЭ, в тыс. долл. США по курсу Центрального банка Российской Федерации на дату осуществления отгрузки по экспортному контракту и (или) осуществления продажи товаров (работ, услуг) субъектов малого и среднего предпринимательства в рамках международной электронной торговли, наименование иностранного контрагента (к которому может относиться хозяйствующий субъект предпринимательской деятельности в иностранном государстве, а также физическое лицо в случае осуществления продажи товаров (работ, услуг) субъектов малого и среднего предпринимательства в рамках международной электронной торговли), соглашение на оказание комплексной услуги ЦПЭ, заключенное между ЦПЭ и субъектом малого и среднего предпринимательства, и подписанный акт оказанной комплексной услуги, включающий перечень базовых и дополнительных услуг, или акты всех оказанных базовых и дополнительных услуг, входящих в состав оказанной комплексной услуги, и (или) соглашение на оказание самостоятельной услуги, заключенное между ЦПЭ и субъектом малого и среднего предпринимательства, и подписанный акт оказанной самостоятельной услуги, а также документы и информация, подтверждающие взаимосвязь оказанных ЦПЭ услуг и заключенных экспортных контрактов, в том числе отчеты и отчетные материалы по результатам оказанных комплексных или самостоятельных услуг;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65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качестве подтверждения объема поддержанного экспорта субъектов малого и среднего предпринимательства (по курсу Центрального банка Российской Федерации, действующему на дату оказания услуг (выполнения работ) или осуществления отгрузки по экспортному контракту) - информация, указанная в </w:t>
      </w:r>
      <w:hyperlink w:history="0" w:anchor="P123" w:tooltip="б) в качестве подтверждения заключения субъектом малого и среднего предпринимательства экспортного контракта - информация о заключении экспортного контракта в результате оказания услуг ЦПЭ, и (или) информация об исполнении обязательств по ранее заключенному экспортному контракту в результате оказанных услуг ЦПЭ, предоставленном в целях оказания услуги ЦПЭ в соответствии с Требованиями, и (или) информация об экспортном контракте, заключенном по результатам оказания услуги РЭЦ и его дочерних организаций, о...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пункта, а также информация об объемах экспорта в текущем году по экспортному контракту, заключенному и (или) реализованному при содействии ЦПЭ в предыдущих годах в течение 3 (трех) лет с даты заключения экспортного контракта, заключенного в результате услуг ЦПЭ или РЭЦ, оказанных субъекту малого и среднего предпринимательства при содействии ЦПЭ, или в течение 3 (трех) лет с даты оказания услуги по ранее заключенному экспортному контракту, исполнение обязательств по которому осуществлено в результате оказанных услуг ЦПЭ в тыс. долл. США по курсу Центрального банка Российской Федерации на дату оказания услуг (выполнения работ) или осуществления отгрузки по экспортному контракту.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hyperlink w:history="0" r:id="rId66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18(1). Проведение мероприятия с ЦПЭ в очной форме в целях совместного анализа достигнутых результатов деятельности ЦПЭ за IV квартал, а также формирование протокола указанного мероприятия осуществляются в срок до 8 февраля года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(п. 18(1) введен </w:t>
      </w:r>
      <w:hyperlink w:history="0" r:id="rId6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26.05.2023 N 353)</w:t>
      </w:r>
    </w:p>
    <w:bookmarkStart w:id="129" w:name="P129"/>
    <w:bookmarkEnd w:id="12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РЭЦ ежегодно в срок до 1 марта формирует рейтинг ЦПЭ по итогам предыдущего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Рейтинг формируется на основе балльно-рейтинговой системы в два этапа.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Первый этап включает в себя составление рейтинга результативности деятельности ЦПЭ путем ранжирования ЦПЭ в порядке убывания значения коэффициента результативности деятельности i-го ЦПЭ субъекта Российской Федерации (K</w:t>
      </w:r>
      <w:r>
        <w:rPr>
          <w:sz w:val="24"/>
          <w:vertAlign w:val="subscript"/>
        </w:rPr>
        <w:t xml:space="preserve">ri</w:t>
      </w:r>
      <w:r>
        <w:rPr>
          <w:sz w:val="24"/>
        </w:rPr>
        <w:t xml:space="preserve">), который определяется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36"/>
        </w:rPr>
        <w:drawing>
          <wp:inline distT="0" distB="0" distL="0" distR="0">
            <wp:extent cx="3401695" cy="6127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smefi</w:t>
      </w:r>
      <w:r>
        <w:rPr>
          <w:sz w:val="24"/>
        </w:rPr>
        <w:t xml:space="preserve"> - фактическое количество субъектов малого и среднего предпринимательства, получивших услуги i-го ЦПЭ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smepi</w:t>
      </w:r>
      <w:r>
        <w:rPr>
          <w:sz w:val="24"/>
        </w:rPr>
        <w:t xml:space="preserve"> - плановое количество субъектов малого и среднего предпринимательства, получивших услуги i-го ЦПЭ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efi</w:t>
      </w:r>
      <w:r>
        <w:rPr>
          <w:sz w:val="24"/>
        </w:rPr>
        <w:t xml:space="preserve"> - фактическое количество субъектов малого и среднего предпринимательства, заключивших экспортные контракты при содействии i-го ЦПЭ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N</w:t>
      </w:r>
      <w:r>
        <w:rPr>
          <w:sz w:val="24"/>
          <w:vertAlign w:val="subscript"/>
        </w:rPr>
        <w:t xml:space="preserve">epi</w:t>
      </w:r>
      <w:r>
        <w:rPr>
          <w:sz w:val="24"/>
        </w:rPr>
        <w:t xml:space="preserve"> - плановое количество субъектов малого и среднего предпринимательства, заключивших экспортные контракты при содействии i-го ЦПЭ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fi</w:t>
      </w:r>
      <w:r>
        <w:rPr>
          <w:sz w:val="24"/>
        </w:rPr>
        <w:t xml:space="preserve"> - фактический объем поддержанного экспорта субъектов малого и среднего предпринимательства i-го ЦПЭ субъекта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pi</w:t>
      </w:r>
      <w:r>
        <w:rPr>
          <w:sz w:val="24"/>
        </w:rPr>
        <w:t xml:space="preserve"> - плановый объем поддержанного экспорта субъектов малого и среднего предпринимательства i-го ЦПЭ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</w:t>
      </w:r>
      <w:r>
        <w:rPr>
          <w:position w:val="-30"/>
        </w:rPr>
        <w:drawing>
          <wp:inline distT="0" distB="0" distL="0" distR="0">
            <wp:extent cx="1337310" cy="537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, то значение </w:t>
      </w:r>
      <w:r>
        <w:rPr>
          <w:position w:val="-30"/>
        </w:rPr>
        <w:drawing>
          <wp:inline distT="0" distB="0" distL="0" distR="0">
            <wp:extent cx="880110" cy="537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принимается равным 200.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1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Каждому ЦПЭ по итогам ранжирования присваивается промежуточное место в рейтинге результативности деятельности ЦПЭ (RP</w:t>
      </w:r>
      <w:r>
        <w:rPr>
          <w:sz w:val="24"/>
          <w:vertAlign w:val="subscript"/>
        </w:rPr>
        <w:t xml:space="preserve">цпэim</w:t>
      </w:r>
      <w:r>
        <w:rPr>
          <w:sz w:val="24"/>
        </w:rPr>
        <w:t xml:space="preserve">).</w:t>
      </w:r>
    </w:p>
    <w:bookmarkStart w:id="145" w:name="P145"/>
    <w:bookmarkEnd w:id="1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Второй этап включает в себя составление итогового рейтинга ЦПЭ путем определения итогового места i-го ЦПЭ в рейтинге результативности деятельности ЦПЭ (RP</w:t>
      </w:r>
      <w:r>
        <w:rPr>
          <w:sz w:val="24"/>
          <w:vertAlign w:val="subscript"/>
        </w:rPr>
        <w:t xml:space="preserve">цпэif</w:t>
      </w:r>
      <w:r>
        <w:rPr>
          <w:sz w:val="24"/>
        </w:rPr>
        <w:t xml:space="preserve">) за счет корректировки промежуточного места i-го ЦПЭ в рейтинге результативности деятельности ЦПЭ (RP</w:t>
      </w:r>
      <w:r>
        <w:rPr>
          <w:sz w:val="24"/>
          <w:vertAlign w:val="subscript"/>
        </w:rPr>
        <w:t xml:space="preserve">цпэim</w:t>
      </w:r>
      <w:r>
        <w:rPr>
          <w:sz w:val="24"/>
        </w:rPr>
        <w:t xml:space="preserve">) с учетом значений повышающих коэффициентов по формуле: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position w:val="-9"/>
        </w:rPr>
        <w:drawing>
          <wp:inline distT="0" distB="0" distL="0" distR="0">
            <wp:extent cx="2868930" cy="2743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ci</w:t>
      </w:r>
      <w:r>
        <w:rPr>
          <w:sz w:val="24"/>
        </w:rPr>
        <w:t xml:space="preserve"> - коэффициент, характеризующий страновую диверсификацию i-го субъекта Российской Федерации (количество стран, в которые субъекты малого и среднего предпринимательства осуществляют экспортные поставки при поддержке ЦПЭ), равный: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более 40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2,5 -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30 до 39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20 до 29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1,5 -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от 10 до 19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если в i-м субъекте Российской Федерации количество стран, в которые осуществляются экспортные поставки субъектами малого и среднего предпринимательства при поддержке ЦПЭ, меньше 10 единиц;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ni</w:t>
      </w:r>
      <w:r>
        <w:rPr>
          <w:sz w:val="24"/>
        </w:rPr>
        <w:t xml:space="preserve"> - коэффициент, характеризующий уровень вовлечения субъектов малого и среднего предпринимательства в экспортную деятельность в i-м субъекте Российской Федерации (количество субъектов малого и среднего предпринимательства, у которых год начала экспортной деятельности совпадает с годом, предшествующим году формирования рейтинга ЦПЭ), равный: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26.05.2023 N 353)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более 40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2,5 -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30 до 39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6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20 до 29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1,5 -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от 10 до 19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если в i-м субъекте Российской Федерации количество новых субъектов малого и среднего предпринимательства, заключивших экспортные контракты при содействии ЦПЭ, меньше 10 единиц;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freci</w:t>
      </w:r>
      <w:r>
        <w:rPr>
          <w:sz w:val="24"/>
        </w:rPr>
        <w:t xml:space="preserve"> - коэффициент, характеризующий обеспеченность доступа субъектов малого и среднего предпринимательства к финансовым услугам РЭЦ и его дочерних организаций (количество субъектов малого и среднего предпринимательства, которым предоставлены финансовые услуги РЭЦ и его дочерних организаций), равный: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больше 20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1,75 -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15 до 19 единиц включительно;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1,6 -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10 до 14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1,45 -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7 до 9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1,3 - если в i-м субъекте Российской Федерации количество субъектов малого и среднего предпринимательства, которым предоставлены финансовые услуги РЭЦ оли его дочерних организаций, от 5 до 6 единиц включительно;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1,15 -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от 2 до 4 единиц включительно;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если в i-м субъекте Российской Федерации количество субъектов малого и среднего предпринимательства, которым предоставлены финансовые услуги РЭЦ и его дочерних организаций, 0 или 1 единица;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K</w:t>
      </w:r>
      <w:r>
        <w:rPr>
          <w:sz w:val="24"/>
          <w:vertAlign w:val="subscript"/>
        </w:rPr>
        <w:t xml:space="preserve">r</w:t>
      </w:r>
      <w:r>
        <w:rPr>
          <w:sz w:val="24"/>
        </w:rPr>
        <w:t xml:space="preserve"> - коэффициент, характеризующий достижение ЦПЭ i-го субъекта Российской Федерации плановых значений показателей "количество субъектов малого и среднего предпринимательства, заключивших экспортные контракты при содействии ЦПЭ" и "объем поддержанного экспорта субъектов малого и среднего предпринимательства", равный: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5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1 - если ЦПЭ i-го субъекта Российской Федерации достиг плановых значений показателей "количество субъектов малого и среднего предпринимательства, заключивших экспортные контракты при содействии ЦПЭ" и "объем поддержанного экспорта субъектов малого и среднего предпринимательства";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6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0,1 - если ЦПЭ i-го субъекта Российской Федерации не достиг плановых значений показателей "количество субъектов малого и среднего предпринимательства, заключивших экспортные контракты при содействии ЦПЭ" и (или) "объем поддержанного экспорта субъектов малого и среднего предпринимательства".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Минэкономразвития России от 08.07.2024 N 419)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проведения акционерным</w:t>
      </w:r>
    </w:p>
    <w:p>
      <w:pPr>
        <w:pStyle w:val="0"/>
        <w:jc w:val="right"/>
      </w:pPr>
      <w:r>
        <w:rPr>
          <w:sz w:val="24"/>
        </w:rPr>
        <w:t xml:space="preserve">обществом "Российский экспортный</w:t>
      </w:r>
    </w:p>
    <w:p>
      <w:pPr>
        <w:pStyle w:val="0"/>
        <w:jc w:val="right"/>
      </w:pPr>
      <w:r>
        <w:rPr>
          <w:sz w:val="24"/>
        </w:rPr>
        <w:t xml:space="preserve">центр" мониторинга соблюдения</w:t>
      </w:r>
    </w:p>
    <w:p>
      <w:pPr>
        <w:pStyle w:val="0"/>
        <w:jc w:val="right"/>
      </w:pPr>
      <w:r>
        <w:rPr>
          <w:sz w:val="24"/>
        </w:rPr>
        <w:t xml:space="preserve">центрами поддержки экспорта</w:t>
      </w:r>
    </w:p>
    <w:p>
      <w:pPr>
        <w:pStyle w:val="0"/>
        <w:jc w:val="right"/>
      </w:pPr>
      <w:r>
        <w:rPr>
          <w:sz w:val="24"/>
        </w:rPr>
        <w:t xml:space="preserve">требований к центрам поддержки</w:t>
      </w:r>
    </w:p>
    <w:p>
      <w:pPr>
        <w:pStyle w:val="0"/>
        <w:jc w:val="right"/>
      </w:pPr>
      <w:r>
        <w:rPr>
          <w:sz w:val="24"/>
        </w:rPr>
        <w:t xml:space="preserve">экспорта и анализа результатов</w:t>
      </w:r>
    </w:p>
    <w:p>
      <w:pPr>
        <w:pStyle w:val="0"/>
        <w:jc w:val="right"/>
      </w:pPr>
      <w:r>
        <w:rPr>
          <w:sz w:val="24"/>
        </w:rPr>
        <w:t xml:space="preserve">деятельности центров поддержки</w:t>
      </w:r>
    </w:p>
    <w:p>
      <w:pPr>
        <w:pStyle w:val="0"/>
        <w:jc w:val="right"/>
      </w:pPr>
      <w:r>
        <w:rPr>
          <w:sz w:val="24"/>
        </w:rPr>
        <w:t xml:space="preserve">экспорта,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24.09.2021 N 566</w:t>
      </w:r>
    </w:p>
    <w:p>
      <w:pPr>
        <w:pStyle w:val="0"/>
        <w:jc w:val="both"/>
      </w:pPr>
      <w:r>
        <w:rPr>
          <w:sz w:val="24"/>
        </w:rPr>
      </w:r>
    </w:p>
    <w:bookmarkStart w:id="205" w:name="P205"/>
    <w:bookmarkEnd w:id="205"/>
    <w:p>
      <w:pPr>
        <w:pStyle w:val="2"/>
        <w:jc w:val="center"/>
      </w:pPr>
      <w:r>
        <w:rPr>
          <w:sz w:val="24"/>
        </w:rPr>
        <w:t xml:space="preserve">ДОКУМЕНТЫ И ИНФОРМАЦИЯ,</w:t>
      </w:r>
    </w:p>
    <w:p>
      <w:pPr>
        <w:pStyle w:val="2"/>
        <w:jc w:val="center"/>
      </w:pPr>
      <w:r>
        <w:rPr>
          <w:sz w:val="24"/>
        </w:rPr>
        <w:t xml:space="preserve">ПОДТВЕРЖДАЮЩИЕ СООТВЕТСТВИЕ ЦЕНТРОВ ПОДДЕРЖКИ</w:t>
      </w:r>
    </w:p>
    <w:p>
      <w:pPr>
        <w:pStyle w:val="2"/>
        <w:jc w:val="center"/>
      </w:pPr>
      <w:r>
        <w:rPr>
          <w:sz w:val="24"/>
        </w:rPr>
        <w:t xml:space="preserve">ЭКСПОРТА ТРЕБОВАНИЯМ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26.05.2023 </w:t>
            </w:r>
            <w:hyperlink w:history="0" r:id="rId8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08.07.2024 </w:t>
            </w:r>
            <w:hyperlink w:history="0" r:id="rId89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4082"/>
        <w:gridCol w:w="4876"/>
        <w:gridCol w:w="1474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08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Требование </w:t>
            </w:r>
            <w:hyperlink w:history="0" w:anchor="P541" w:tooltip="&lt;1&gt; Требования установлены приказом Минэкономразвития России от 18 февраля 2021 г. N 77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..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48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документа/содержание информации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082" w:type="dxa"/>
          </w:tcPr>
          <w:p>
            <w:pPr>
              <w:pStyle w:val="0"/>
            </w:pPr>
            <w:hyperlink w:history="0" r:id="rId9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</w:t>
              </w:r>
            </w:hyperlink>
            <w:r>
              <w:rPr>
                <w:sz w:val="24"/>
              </w:rPr>
              <w:t xml:space="preserve"> к реализации мероприятия по созданию и (или) развитию центров поддержки экспорта (далее - ЦПЭ)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на территории субъекта Российской Федерации ЦПЭ, созданного и функционирующего в соответствии с </w:t>
            </w:r>
            <w:hyperlink w:history="0" r:id="rId9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, или наличие обязательства субъекта Российской Федерации по его созданию в году предоставления субсидии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Документы субъекта Российской Федерации о создании ЦПЭ или 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 создании ЦПЭ в году предоставления субсидии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информационной системе "Одно окно" в сфере внешнеторговой деятельности (далее - ИС "Одно окно"), в соответствии с </w:t>
            </w:r>
            <w:hyperlink w:history="0" r:id="rId9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 ЦПЭ - фонд или автономная некоммерческая организация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Учредительные документы ЦПЭ или юридического лица, структурным подразделением которого является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9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Одним из учредителей ЦПЭ или юридического лица, в состав которого в качестве структурного подразделения входит ЦПЭ,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в компетенцию которых входит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Документы субъекта Российской Федерации о создании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учредительные документы ЦПЭ или юридического лица, структурным подразделением которого является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документ, подтверждающий состав высшего органа управления юридического лица по состоянию на 31 декабря года, предшествующего году проведения мониторинга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9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gridSpan w:val="3"/>
            <w:tcW w:w="1043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hyperlink w:history="0" r:id="rId10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Минэкономразвития России от 08.07.2024 N 419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направлений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Соглашение о взаимодействии субъекта Российской Федерации с акционерным обществом "Российский экспортный центр" (далее - РЭЦ), заключенное в соответствии с </w:t>
            </w:r>
            <w:hyperlink w:history="0" r:id="rId101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</w:t>
            </w:r>
            <w:hyperlink w:history="0" w:anchor="P542" w:tooltip="&lt;2&gt; Собрание законодательства Российской Федерации, 2014, N 18, ст. 2162; 2020, N 52, ст. 8806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(далее - Правила), включающее направления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0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ключевых показателей эффективности деятельности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Соглашение о взаимодействии субъекта Российской Федерации с РЭЦ, заключенное в соответствии с </w:t>
            </w:r>
            <w:hyperlink w:history="0" r:id="rId104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Правил, включающее ключевые показатели эффективности деятельности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0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информации о получателях услуг ЦПЭ в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исполнительного органа субъекта Российской Федерации, к компетенции которого относится координация мер поддержки субъектов малого и среднего предпринимательства и (или) координация мер поддержки экспорта и развитие несырьевого экспорта в субъекте Российской Федерации (далее - уполномоченный исполнительный орган субъекта Российской Федерации), с подтверждением корректности представленной в ИС "Одно окно" (до обеспечения соответствующих функциональных возможностей в ИС "Одно окно" - в специализированной автоматизированной информационной системе для ЦПЭ (далее -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0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плана командировок сотрудников ЦПЭ на отчетный период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Соглашение о взаимодействии субъекта Российской Федерации с РЭЦ, заключенное в соответствии с </w:t>
            </w:r>
            <w:hyperlink w:history="0" r:id="rId109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Правил, включающее план командировок сотрудников ЦПЭ на отчетный период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1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1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обязательства субъекта Российской Федерации о недопущении дублирования функций ЦПЭ другими объектами инфраструктуры поддержки, созданными на территории субъекта Российской Федерации,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 недопущении дублирования функций ЦПЭ другими объектами инфраструктуры поддержки, созданными на территории субъекта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1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высшим должностным лицом субъекта Российской Федерации (председателем высшего исполнительного органа субъекта Российской Федерации) (в свободной форме), с обязательством об обеспечении функционирования ЦПЭ в течение не менее 10 лет с момента его создания за счет средств субсидии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1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Наличие соглашения о взаимодействии субъекта Российской Федерации с РЭЦ, заключенного в соответствии с </w:t>
            </w:r>
            <w:hyperlink w:history="0" r:id="rId116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Соглашение о взаимодействии субъекта Российской Федерации с РЭЦ, заключенное в соответствии с </w:t>
            </w:r>
            <w:hyperlink w:history="0" r:id="rId117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1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082" w:type="dxa"/>
          </w:tcPr>
          <w:p>
            <w:pPr>
              <w:pStyle w:val="0"/>
            </w:pPr>
            <w:hyperlink w:history="0" r:id="rId12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</w:t>
              </w:r>
            </w:hyperlink>
            <w:r>
              <w:rPr>
                <w:sz w:val="24"/>
              </w:rPr>
              <w:t xml:space="preserve"> к ЦПЭ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Федерации. Оформление ЦПЭ стендов, сувенирной продукции, канцтоваров (ручки, карандаши, блокноты и другое), флеш-накопителей, а также иных сопутствующих материалов с использованием фирменного стиля "Мой бизнес" в фирменной цветовой гамме РЭЦ без использования логотипа РЭЦ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приложением фотографий, подтверждающих использование единого фирменного стиля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Федерации, а также использование фирменного стиля "Мой бизнес" в фирменной цветовой гамме РЭЦ без использования логотипа РЭЦ при оформлении ЦПЭ стендов, сувенирной продукции, канцтоваров (ручки, карандаши, блокноты и другое), флеш-накопителей, а также иных сопутствующих материалов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2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c>
          <w:tcPr>
            <w:tcW w:w="73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08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Штатная численность сотрудников ЦПЭ и минимальные функциональные требования к каждой штатной единице обеспечены в соответствии с группой, к которой отнесен субъект Российской Федерации в соответствии с </w:t>
            </w:r>
            <w:hyperlink w:history="0" r:id="rId123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26</w:t>
              </w:r>
            </w:hyperlink>
            <w:r>
              <w:rPr>
                <w:sz w:val="24"/>
              </w:rPr>
              <w:t xml:space="preserve"> Правил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Штатное расписание ЦПЭ или выписка из штатного расписания юридического лица, структурным подразделением которого является ЦПЭ по состоянию на 31 декабря года, предшествующему году проведения мониторинга.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2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приложением перечня сотрудников ЦПЭ, числившихся в штате ЦПЭ по состоянию на 31 декабря года, предшествующего году проведения мониторинга, с указанием фамилии, имени, отчества, должности, а также даты вступления в текущую должность и при необходимости даты увольнения сотрудников ЦПЭ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2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Расположение ЦПЭ в административном центре субъекта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указанием адреса места нахождения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2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Обеспечено размещение рабочих мест для обеспечения работы сотрудников ЦПЭ согласно штатной численности сотрудников ЦПЭ и организовано оказание услуг ЦПЭ в помещении центра "Мой бизнес"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приложением плана размещения рабочих мест сотрудников ЦПЭ согласно штатной численности сотрудников ЦПЭ, а также информации, подтверждающей организацию оказания услуг ЦПЭ в помещении центра "Мой бизнес"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2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Размещение и ежемесячное обновление (актуализация) на официальном сайте ЦПЭ или в специальном разделе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 информации, предусмотренной </w:t>
            </w:r>
            <w:hyperlink w:history="0" r:id="rId13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указанием адреса сайта ЦПЭ в информационно-телекоммуникационной сети "Интернет" (специального раздела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"Интернет") и ссылками на его разделы, подтверждающее соответствие размещенной на нем информации </w:t>
            </w:r>
            <w:hyperlink w:history="0" r:id="rId13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пункту 5.7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3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предоставления своих услуг, в том числе на базе многофункциональных центров для бизнеса, отнесенных к таковым в соответствии с </w:t>
            </w:r>
            <w:hyperlink w:history="0" r:id="rId135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4</w:t>
              </w:r>
            </w:hyperlink>
            <w:r>
              <w:rPr>
                <w:sz w:val="24"/>
              </w:rPr>
              <w:t xml:space="preserve"> Правил (далее - многофункциональный центр для бизнеса)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3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формирования в электронном виде перечня услуг, предоставляемых ЦПЭ, в том числе на базе многофункциональных центров для бизнеса, а также его ведения и актуализации в ИС "Одно окно" (до обеспечения соответствующих функциональных возможностей в ИС "Одно окно" - в АИС ЦПЭ), на постоянной основе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 подтверждением корректности и актуальности сформированного в электронном виде в ИС "Одно окно" (до обеспечения соответствующих функциональных возможностей в ИС "Одно окно" - в АИС ЦПЭ) перечня услуг, предоставляемых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3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заполнения и актуализации в ИС "Одно окно" информации, предусмотренной </w:t>
            </w:r>
            <w:hyperlink w:history="0" r:id="rId14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 (до обеспечения соответствующих функциональных возможностей в ИС "Одно окно" - в АИС ЦПЭ)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подтверждающее полноту и корректность внесенной ЦПЭ в ИС "Одно окно" (до обеспечения соответствующих функциональных возможностей в ИС "Одно окно" - в АИС ЦПЭ) информации, предусмотренной </w:t>
            </w:r>
            <w:hyperlink w:history="0" r:id="rId14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4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содержащее информацию об участии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4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45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46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популяризации экспортной деятельности среди субъектов малого и среднего предпринимательства, в том числе в средствах массовой информации, в информационно-телекоммуникационной сети "Интернет", включая создание и ведение персональных страниц в социальных сетях или раздела ЦПЭ персональных страниц в социальных сетях центра "Мой бизнес", размещение наружной рекламы ЦПЭ, создание в информационно-телекоммуникационной сети "Интернет"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форумов, конференций, круглых столов и других конгрессных мероприятий по вопросам экспортной деятельности, оказания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 письмо, подписанное руководителем ЦПЭ, с указанием на персональные страницы ЦПЭ в социальных сетях или раздел ЦПЭ персональных страниц в социальных сетях центра "Мой бизнес" в информационно-телекоммуникационной сети "Интернет" и ссылками на аккаунты, а также содержащее информацию о проведенных ЦПЭ публичных мероприятиях по вопросам экспортной деятельности с указанием ссылок на пресс-релизы (анонсы и пост-релизы), размещенной наружной рекламой услуг ЦПЭ и о созданных в информационно-телекоммуникационной сети "Интернет" группах для взаимодействия субъектов малого и среднего предпринимательства по вопросам осуществления экспортной деятельности, а также об оказании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  <w:p>
            <w:pPr>
              <w:pStyle w:val="0"/>
            </w:pPr>
            <w:r>
              <w:rPr>
                <w:sz w:val="24"/>
              </w:rPr>
              <w:t xml:space="preserve">2) отчеты специализированных организаций, привлекаемых ЦПЭ к организации мероприятий, направленных на популяризацию экспортной деятельности, о проведении форумов, конференций, круглых столов и других конгрессных мероприятий по вопросам экспортной деятельности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 оригинал и (или) информация, предоставленная ЦПЭ в ИС "Одно окно", в соответствии с </w:t>
            </w:r>
            <w:hyperlink w:history="0" r:id="rId14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  <w:p>
            <w:pPr>
              <w:pStyle w:val="0"/>
            </w:pPr>
            <w:r>
              <w:rPr>
                <w:sz w:val="24"/>
              </w:rPr>
              <w:t xml:space="preserve">2) скан-копия и (или) информация, представленная ЦПЭ в ИС "Одно окно", в соответствии с </w:t>
            </w:r>
            <w:hyperlink w:history="0" r:id="rId14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4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5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2.0), разработанного в рамках национального </w:t>
            </w:r>
            <w:hyperlink w:history="0" r:id="rId151" w:tooltip="Ссылка на КонсультантПлюс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"Международная кооперация и экспорт"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содержащее информацию об участии ЦПЭ в мероприятиях по внедрению в субъекте Российской Федерации Регионального экспортного стандарта 2.0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5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5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5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содержащее информацию об информировании и консультировании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о содействии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5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5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5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ЦПЭ услуг, предусмотренных </w:t>
            </w:r>
            <w:hyperlink w:history="0" r:id="rId15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, в том числе посредством ИС "Одно окно", при наличии соответствующих функциональных возможностей в ИС "Одно окно",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5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c>
          <w:tcPr>
            <w:tcW w:w="73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4082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регионального конкурса "Экспортер года" в субъекте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содержащее информацию о проведении регионального конкурса "Экспортер года" в субъекте Российской Федерации с указанием пресс-релизов (анонсов и пост-релизов) в средствах массовой информации о победителях регионального конкурса "Экспортер года" в субъекте Российской Федерации; реестр участников регионального конкурса "Экспортер года" в субъекте Российской Федерации в разрезе номинаций;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6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87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протокол заседания комиссии регионального конкурса "Экспортер года" в субъекте Российской Федерации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16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Внесение ЦПЭ информации о потенциальных иностранных покупателях из числа зарубежных хозяйствующих субъектов, с которыми осуществлялось взаимодействие в рамках реализации услуг, указанных в </w:t>
            </w:r>
            <w:hyperlink w:history="0" r:id="rId16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пунктах 13.2</w:t>
              </w:r>
            </w:hyperlink>
            <w:r>
              <w:rPr>
                <w:sz w:val="24"/>
              </w:rPr>
              <w:t xml:space="preserve"> - </w:t>
            </w:r>
            <w:hyperlink w:history="0" r:id="rId16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 Требований, в единую базу потенциальных иностранных покупателей из числа зарубежных хозяйствующих субъектов, формируемую РЭЦ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уполномоченного исполнительного органа субъекта Российской Федерации, с подтверждением корректности представленной в ИС "Одно окно" (до обеспечения соответствующих функциональных возможностей в ИС "Одно окно" - в АИС ЦПЭ) информации о получателях услуг ЦПЭ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6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</w:t>
            </w:r>
          </w:p>
        </w:tc>
        <w:tc>
          <w:tcPr>
            <w:gridSpan w:val="3"/>
            <w:tcW w:w="1043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силу. - </w:t>
            </w:r>
            <w:hyperlink w:history="0" r:id="rId16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</w:t>
              </w:r>
            </w:hyperlink>
            <w:r>
              <w:rPr>
                <w:sz w:val="24"/>
              </w:rPr>
              <w:t xml:space="preserve"> Минэкономразвития России от 08.07.2024 N 419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2.16.1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Письмо, подписанное руководителем ЦПЭ, содержащее информацию об информировании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Оригинал и (или) информация, предоставленная ЦПЭ в ИС "Одно окно", в соответствии с </w:t>
            </w:r>
            <w:hyperlink w:history="0" r:id="rId16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2.16.1 введен </w:t>
            </w:r>
            <w:hyperlink w:history="0" r:id="rId17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достижения ключевых показателей эффективности деятельности ЦПЭ, предусмотренных </w:t>
            </w:r>
            <w:hyperlink w:history="0" r:id="rId17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Протокол мероприятия с ЦПЭ в очной форме в целях совместного анализа достигнутых результатов деятельности ЦПЭ за отчетный период и возможных рисков неисполнения целей, показателей и результатов региональных проектов, обеспечивающих достижение целей, показателей и результатов федерального </w:t>
            </w:r>
            <w:hyperlink w:history="0" r:id="rId172" w:tooltip="Ссылка на КонсультантПлюс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обмена опытом по организации поддержки экспорта, в том числе по созданию и развитию деятельности ЦПЭ в субъектах Российской Федерации, содержащий информацию о достижении ключевых показателей эффективности деятельности ЦПЭ, предусмотренных </w:t>
            </w:r>
            <w:hyperlink w:history="0" r:id="rId17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Скан-копия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Соответствие руководителя ЦПЭ квалификационным требованиям, предусмотренным </w:t>
            </w:r>
            <w:hyperlink w:history="0" r:id="rId17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8.1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Диплом, подтверждающий наличие высшего образования,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внешнеэкономической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трудовая книжка (выписка из трудовой книжки), подтверждающая наличие опыта работы на руководящих должностях не менее одного года или опыта работы в сфере внешнеэкономической деятельности не менее трех лет,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сертификат или иной документ, подтверждающий навыки свободного владения английским языком в объеме, достаточном для эффективного общения на общие, конкретные и связанные с профессиональной деятельностью темы (например, результат тестов, подтверждающий навыки свободного владения английским языком);</w:t>
            </w:r>
          </w:p>
          <w:p>
            <w:pPr>
              <w:pStyle w:val="0"/>
            </w:pPr>
            <w:r>
              <w:rPr>
                <w:sz w:val="24"/>
              </w:rPr>
              <w:t xml:space="preserve">удостоверение о прохождении образовательной программы Школы экспорта РЭЦ;</w:t>
            </w:r>
          </w:p>
          <w:p>
            <w:pPr>
              <w:pStyle w:val="0"/>
            </w:pPr>
            <w:r>
              <w:rPr>
                <w:sz w:val="24"/>
              </w:rPr>
              <w:t xml:space="preserve">результаты тестирования на знание правовых актов в сфере развития малого и среднего предпринимательства, а также в сфере развития внешнеэкономической деятельности в Российской Федерации, организованного РЭЦ, составляющие не менее 80% правильных ответов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Скан-копия и (или) информация, предоставленная ЦПЭ в ИС "Одно окно", в соответствии с </w:t>
            </w:r>
            <w:hyperlink w:history="0" r:id="rId17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7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7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Соответствие сотрудников ЦПЭ квалификационным требованиям, предусмотренным </w:t>
            </w:r>
            <w:hyperlink w:history="0" r:id="rId17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8.2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Дипломы, подтверждающие наличие высшего образования;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прохождение повышения квалификации в сфере внешнеэкономической деятельности, в случае если высшее образование получено по направлению, не относящемуся к сфере внешнеэкономической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трудовые книжки (выписки из трудовых книжек), подтверждающие наличие опыта работы в соответствии с </w:t>
            </w:r>
            <w:hyperlink w:history="0" r:id="rId17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;</w:t>
            </w:r>
          </w:p>
          <w:p>
            <w:pPr>
              <w:pStyle w:val="0"/>
            </w:pPr>
            <w:r>
              <w:rPr>
                <w:sz w:val="24"/>
              </w:rPr>
              <w:t xml:space="preserve">сертификаты или иные документы, подтверждающие навыки свободного владения иностранным языком одной из целевых стран экспорта (например, результат тестов, подтверждающий навыки свободного владения иностранным языком);</w:t>
            </w:r>
          </w:p>
          <w:p>
            <w:pPr>
              <w:pStyle w:val="0"/>
            </w:pPr>
            <w:r>
              <w:rPr>
                <w:sz w:val="24"/>
              </w:rPr>
              <w:t xml:space="preserve">удостоверение о прохождении дистанционной или очной образовательной программы Школы экспорта РЭЦ;</w:t>
            </w:r>
          </w:p>
          <w:p>
            <w:pPr>
              <w:pStyle w:val="0"/>
            </w:pPr>
            <w:r>
              <w:rPr>
                <w:sz w:val="24"/>
              </w:rPr>
              <w:t xml:space="preserve">результаты тестирования на знание правовых актов в сфере развития малого и среднего предпринимательства, а также в сфере развития внешнеэкономической деятельности в Российской Федерации, организованного РЭЦ, на уровне не менее 80% правильных ответов от общего количества ответов на вопросы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8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08.07.2024 N 419)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Сертификация системы менеджмента качества услуг ЦПЭ (за исключением ЦПЭ, созданных в текущем году или изменивших организационно-правовую форму в текущем году).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ЦПЭ проведен плановый инспекционный контроль системы менеджмента качества в течение срока действия сертификата на соответствие системы менеджмента качества, за исключением ЦПЭ, сертификация системы менеджмента качества которых проведена к текущем году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Сертификат соответствия стандартам качества предоставляемых ЦПЭ услуг;</w:t>
            </w:r>
          </w:p>
          <w:p>
            <w:pPr>
              <w:pStyle w:val="0"/>
            </w:pPr>
            <w:r>
              <w:rPr>
                <w:sz w:val="24"/>
              </w:rPr>
              <w:t xml:space="preserve">акт о проведении планового инспекционного контроля системы менеджмента качества на соответствие ЦПЭ требованиям стандарта качества, содержащий результаты проведенного инспекционного контроля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18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82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83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082" w:type="dxa"/>
          </w:tcPr>
          <w:p>
            <w:pPr>
              <w:pStyle w:val="0"/>
            </w:pPr>
            <w:hyperlink w:history="0" r:id="rId18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</w:t>
              </w:r>
            </w:hyperlink>
            <w:r>
              <w:rPr>
                <w:sz w:val="24"/>
              </w:rPr>
              <w:t xml:space="preserve"> к услугам, предоставляемым ЦПЭ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сопровождению экспортного контракта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сопровождению экспортного контракта,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материалы, содержащие информацию об оформлении документов в рамках таможенных процедур; документы, подтверждающие размещение и хранение продукции субъекта малого и среднего предпринимательства в местах временного хранения за рубежом;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переведенные на иностранные языки материалы субъектов малого и среднего предпринимательства, включая экспортные контракты и упаковку товаров, и (или) переведенные на русский язык материалы, содержащие требования иностранных покупателей товаров (работ, услуг), в электронном виде;</w:t>
            </w:r>
          </w:p>
          <w:p>
            <w:pPr>
              <w:pStyle w:val="0"/>
            </w:pPr>
            <w:r>
              <w:rPr>
                <w:sz w:val="24"/>
              </w:rPr>
              <w:t xml:space="preserve">материалы, содержащие информацию об определении условий и расчет логистики экспортной поставки;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подготовленные экспортные контракты и (или) отчеты об экспертизе экспортных контрактов; 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представленная ЦПЭ в ИС "Одно окно", в соответствии с </w:t>
            </w:r>
            <w:hyperlink w:history="0" r:id="rId18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8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8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содействию в поиске и подборе иностранного покупателя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и дополнительных услуг, входящих в состав комплексной услуг);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содействию в поиске и подборе иностранного покупателя,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>
            <w:pPr>
              <w:pStyle w:val="0"/>
            </w:pPr>
            <w:r>
              <w:rPr>
                <w:sz w:val="24"/>
              </w:rPr>
              <w:t xml:space="preserve">сформированные и переведенные на иностранные языки презентационные материалы и другие материалы субъектов малого и среднего предпринимательства, в том числе коммерческие предложения субъектов малого и среднего предпринимательства для потенциальных иностранных покупателей на выявленных целевых рынках;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содержащие перечень найденных партнеров для субъектов малого и среднего предпринимательства, согласованные ЦПЭ и субъектом малого и среднего предпринимательства, и (или) перечни найденных партнеров по запросам субъектов малого и среднего предпринимательства, в случае предоставления услуг сотрудниками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пересылку пробной продукции субъектов малого и среднего предпринимательства потенциальным иностранным покупателям; документы, подтверждающие размещение и хранение продукции субъекта малого и среднего предпринимательства в местах временного хранения за рубежом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8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89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услуги), и (или) документы, подтверждающие наличие компетенций по предоставлению услуги (услуг), являющейся (являющихся)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подготовленные и (или) переведенные на иностранные языки презентационные и другие материалы субъектов малого и среднего предпринимательства в электронном виде, в том числе коммерческие предложения субъектов малого и среднего предпринимательства для потенциальных иностранных покупателей;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пересылку пробной продукции субъектов малого и среднего предпринимательства потенциальным иностранным покупателям;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9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91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международных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международных бизнес-миссий, и (или) документы, подтверждающие наличие компетенций по предоставлению услуги (услуг), являющейся (являющихся)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 о проведении международной бизнес-миссии, содержащие информацию об организованных деловых переговорах субъектов малого и среднего предпринимательства с потенциальными иностранными покупателями, согласованные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подготовленные и (или) переведенные на иностранные языки презентационные и другие материалы субъектов малого и среднего предпринимательства в электронном виде, в том числе коммерческие предложения субъектов малого и среднего предпринимательства для потенциальных иностранных покупателей страны бизнес-миссии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19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9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9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реверсных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реверсных бизнес-миссий,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 о проведении реверсной бизнес-миссии, содержащие информацию о проведении встреч субъектов малого и среднего предпринимательства с потенциальными иностранными покупателями, включая перечень потенциальных иностранных покупателей, принявших участие в реверсных бизнес-миссиях, с указанием наименования потенциального покупателя и его запросной позиции, согласованные ЦПЭ; подготовленные и (или) переведенные на иностранные языки презентационные и другие материалы субъектов малого и среднего предпринимательства, зарегистрированных на переговоры с потенциальными иностранными покупателями товаров (работ, услуг), в электронном виде, в том числе коммерческие предложения субъектов малого и среднего предпринимательства, а также переведенные материалы, содержащие требования иностранного покупателя товаров (работ, услуг), на русский язык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19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9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19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межрегиональных бизнес-миссий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и проведению межрегиональных бизнес-миссий,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 о проведении межрегиональной бизнес-миссии, содержащие информацию о проведении встреч субъектов малого и среднего предпринимательства с потенциальными иностранными покупателями, включая перечень потенциальных иностранных покупателей, делегация которых посетила субъект Российской Федерации, в котором организована межрегиональная бизнес-миссия, с указанием наименований потенциальных покупателей и их запросной позиции, согласованные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подготовленные и переведенные на иностранные языки презентационные материалы субъектов малого и среднего предпринимательства в электронном виде, в том числе коммерческие предложения субъектов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19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19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200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 на коллективных и индивидуальных стендах,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подготовленные и (или) переведенные на иностранные языки презентационные материалы субъектов малого и среднего предпринимательства в электронном виде, в том числе коммерческие предложения субъектов малого и среднего предпринимательства для потенциальных иностранных покупателей; отчеты специализированных организаций или сторонних профильных экспертов об участии субъектов малого и среднего предпринимательства в выставочно-ярмарочных мероприятиях на территории Российской Федерации и за пределами территории субъекта Российской Федерации, согласованные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ссылки на созданные на иностранном языке и (или) модернизированные сайты субъектов малого или среднего предпринимательства в информационно-телекоммуникационной сети "Интернет" на иностранном языке;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утверждающие результаты конкурсного отбора в целях определения перечня субъектов малого и среднего предпринимательства для участия в международных выставочно-ярмарочных мероприятиях на территории Российской Федерации и за пределами территории Российской Федерации с индивидуальным стендом, проводимого ЦПЭ в соответствии с </w:t>
            </w:r>
            <w:hyperlink w:history="0" r:id="rId20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; ссылки на размещенную на официальном сайте ЦПЭ в информационно-телекоммуникационной сети "Интернет" информацию о проведении конкурсного отбора, в целях определения перечня субъектов малого и среднего предпринимательства для участия в международных выставочно-ярмарочных мероприятиях на территории Российской Федерации и за пределами Российской Федерации с индивидуальным стендом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202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20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20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(услуг), входящей(-их) в состав комплексной услуги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площадках, и (или) документы, подтверждающие наличие компетенций по предоставлению услуги (услуг), являющейся консультационной поддержкой,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содержащие перечень ссылок на точки присутствия субъектов малого среднего предпринимательства на международных электронных торговых площадках и (или) товары (работы, услуги) субъектов малого среднего предпринимательства, представленные в рамках точек присутствия субъектов малого и среднего предпринимательства на международных электронных площадках, или точках присутствия сервисных партнеров, или точках присутствия ЦПЭ на международных электронных торговых площадках, согласованные ЦПЭ и субъектом малого и среднего предпринимательства;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результатах подбора международной электронной торговой площадки для субъектов малого и среднего предпринимательства и (или) товара (работы, услуги) субъекта малого и среднего предпринимательства, подготовленного при методической и информационной поддержке РЭЦ, содержащего выбранную для размещения международную электронную торговую площадку; документы, подтверждающие размещение и хранение продукции субъекта малого и среднего предпринимательства в местах временного хранения за рубежом; информация о наличии у субъектов малого и среднего предпринимательства сертификатов и (или) разрешительных документов, необходимых для экспорта, планируемых к размещению на международной электронной торговой площадке, товаров (работ, услуг)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информация, предоставленная ЦПЭ в ИС "Одно окно", в соответствии с </w:t>
            </w:r>
            <w:hyperlink w:history="0" r:id="rId20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206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207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комплексных услуг ЦПЭ, акты оказанных комплексных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комплексной услуги по обеспечению участия субъектов малого и среднего предпринимательства в акселерационных программах по развитию экспортной деятельности, и (или) документы, подтверждающие наличие компетенций по предоставлению комплексной услуги (услуг), у сотрудников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соглашение о совместной реализации акселерационных программ АНО ДПО "Школа экспорта Акционерного общества "Российский экспортный центр" (далее - Школа экспорта РЭЦ) для экспортно ориентированных предприятий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208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209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информационно-консультационных мероприятий по вопросам экспортной деятельности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прохождение субъектами малого и среднего предпринимательства, вебинаров, мастер-классов и других информационно-консультационных мероприятий по вопросам экспортной деятельности;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услуги субъекту малого и среднего предпринимательства, и (или) документы, подтверждающие наличие компетенций по предоставлению услуги у сотрудника ЦПЭ;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соглашение о реализации программы экспортных семинаров в субъекте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ссылки на анонсы о проведении информационно-консультационных мероприятий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10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Оказание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Соглашения на оказание услуг, акты оказанных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разрешения);</w:t>
            </w:r>
          </w:p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приведение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разрешения);</w:t>
            </w:r>
          </w:p>
          <w:p>
            <w:pPr>
              <w:pStyle w:val="0"/>
            </w:pPr>
            <w:r>
              <w:rPr>
                <w:sz w:val="24"/>
              </w:rPr>
              <w:t xml:space="preserve">информация о наличии у субъектов малого и среднего предпринимательства, получивших услуги, заключенных экспортных контрактов, содержащих требование иностранного контрагента о соответствии продукции и (или) производственного процесса субъекта малого и среднего предпринимательства требованиям, предъявляемым на внешних рынках для экспорта товаров (работ, услуг) (стандартизация, сертификация, необходимые разрешения), в случае, если соответствие указанным требованиям является требованиям иностранного контрагента;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Скан-копии;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Приказов Минэкономразвития России от 26.05.2023 </w:t>
            </w:r>
            <w:hyperlink w:history="0" r:id="rId211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</w:rPr>
              <w:t xml:space="preserve">, от 08.07.2024 </w:t>
            </w:r>
            <w:hyperlink w:history="0" r:id="rId21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других услуг ЦПЭ</w:t>
            </w:r>
          </w:p>
        </w:tc>
        <w:tc>
          <w:tcPr>
            <w:tcW w:w="4876" w:type="dxa"/>
          </w:tcPr>
          <w:p>
            <w:pPr>
              <w:pStyle w:val="0"/>
            </w:pPr>
            <w:r>
              <w:rPr>
                <w:sz w:val="24"/>
              </w:rPr>
              <w:t xml:space="preserve">Документы, подтверждающие факт оказания услуги, в соответствии с </w:t>
            </w:r>
            <w:hyperlink w:history="0" w:anchor="P121" w:tooltip="а) в качестве подтверждения факта оказания услуги ЦПЭ субъекту малого и среднего предпринимательства - наличие информации об оказании услуги ЦПЭ, в том числе услуги РЭЦ и его дочерних организаций, оказанной при содействии ЦПЭ, субъекту малого и среднего предпринимательства в реестре получателей услуг ЦПЭ (рекомендуемый образец приведен в приложении N 3 к Требованиям) в ИС &quot;Одно окно&quot; (до обеспечения соответствующих функциональных возможностей в ИС &quot;Одно окно&quot; - в АИС ЦПЭ), а также письма, подписанного ру...">
              <w:r>
                <w:rPr>
                  <w:sz w:val="24"/>
                  <w:color w:val="0000ff"/>
                </w:rPr>
                <w:t xml:space="preserve">подпунктом "а" пункта 18</w:t>
              </w:r>
            </w:hyperlink>
            <w:r>
              <w:rPr>
                <w:sz w:val="24"/>
              </w:rPr>
              <w:t xml:space="preserve"> настоящего Порядка;</w:t>
            </w:r>
          </w:p>
          <w:p>
            <w:pPr>
              <w:pStyle w:val="0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услуги субъекту малого и среднего предпринимательства, и (или) документы, подтверждающие наличие компетенций по предоставлению услуги у сотрудника ЦПЭ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  <w:t xml:space="preserve">Скан-копии; 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 на оказание услуг, акты оказанных услуг (акты всех оказанных базовых и дополнительных услуг, входящих в состав комплексной услуги);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документы, подтверждающие обеспечение защиты и оформление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3.13 введен </w:t>
            </w:r>
            <w:hyperlink w:history="0" r:id="rId213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26.05.2023 N 353;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ред. </w:t>
            </w:r>
            <w:hyperlink w:history="0" r:id="rId214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08.07.2024 N 419)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3.14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по содействию в проведении индивидуальных маркетинговых или патентных исследований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 на оказание услуг, акты оказанных услуг (акты всех базовых и дополнительных услуг, входящих в состав комплексной услуги);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проведении индивидуальных маркетинговых или патентных исследований;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индивидуальные маркетинговые исследования иностранных рынков, подготовленные для субъектов малого и среднего предпринимательства;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индивидуальные патентные исследования иностранных рынков, подготовленные для субъектов малого и среднего предпринимательства;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товарные отчеты по странам, в отношении которых проводились маркетинговые или патентные исследования, содержащие информацию о наличии спроса на товары (работы, услуги) субъектов малого и среднего предпринимательства на рынке исследуемых государств;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3.14 введен </w:t>
            </w:r>
            <w:hyperlink w:history="0" r:id="rId215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26.05.2023 N 353;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ред. </w:t>
            </w:r>
            <w:hyperlink w:history="0" r:id="rId216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08.07.2024 N 419)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3.15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по содействию в организации и осуществлении транспортировки товаров субъектов малого и среднего предпринимательства, предназначенной для экспорта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 на оказание услуг, акты оказанных услуг;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предоставлении субъекту малого и среднего предпринимательства услуги по содействию в организации и осуществлении транспортировки товаров субъектов малого и среднего предпринимательства, предназначенной для экспорта;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информация о наличии у субъектов малого и среднего предпринимательства, получивших услуги, заключенных экспортных контрактов, предусматривающих обязанность субъекта малого и среднего предпринимательства по осуществлению транспортировки товаров иностранному покупателю;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материалы, подтверждающие факт оказания содействия в организации и осуществлении транспортировки товаров субъекта малого и среднего предпринимательства, предназначенной для экспорта; отчеты специализированных организаций или сторонних профильных экспертов, привлекаемых к выполнению услуги, согласованные ЦПЭ и субъектом малого и среднего предпринимательства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3.15 введен </w:t>
            </w:r>
            <w:hyperlink w:history="0" r:id="rId217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26.05.2023 N 353;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 ред. </w:t>
            </w:r>
            <w:hyperlink w:history="0" r:id="rId218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Минэкономразвития России от 08.07.2024 N 419)</w:t>
            </w:r>
          </w:p>
        </w:tc>
      </w:tr>
      <w:tr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3.16</w:t>
            </w:r>
          </w:p>
        </w:tc>
        <w:tc>
          <w:tcPr>
            <w:tcW w:w="408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субъектов малого и среднего предпринимательства</w:t>
            </w:r>
          </w:p>
        </w:tc>
        <w:tc>
          <w:tcPr>
            <w:tcW w:w="487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Соглашения, заключенные ЦПЭ со специализированными организациями и (или) сторонними профильными экспертами, о проведении консультирования субъектов малого и среднего предпринимательства, и (или) документы, подтверждающие наличие компетенций по предоставлению комплексной услуги (услуг), у сотрудников ЦПЭ;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документы, подтверждающие факт проведения консультации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Скан-копии и (или) электронные документы, содержащиеся в ИС "Одно окно";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отчетность в ИС "Одно окно" или АИС ЦПЭ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11169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3.16 введен </w:t>
            </w:r>
            <w:hyperlink w:history="0" r:id="rId219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</w:rPr>
              <w:t xml:space="preserve"> Минэкономразвития России от 26.05.2023 N 353)</w:t>
            </w:r>
          </w:p>
        </w:tc>
      </w:tr>
    </w:tbl>
    <w:p>
      <w:pPr>
        <w:sectPr>
          <w:headerReference w:type="default" r:id="rId90"/>
          <w:headerReference w:type="first" r:id="rId90"/>
          <w:footerReference w:type="default" r:id="rId91"/>
          <w:footerReference w:type="first" r:id="rId9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41" w:name="P541"/>
    <w:bookmarkEnd w:id="5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22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установлены приказом Минэкономразвития России от 18 февраля 2021 г. N 77 "Об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и требований к центрам поддержки экспорта" (зарегистрирован Минюстом России 30 марта 2021 г., регистрационный N 62918) (далее - Требования).</w:t>
      </w:r>
    </w:p>
    <w:bookmarkStart w:id="542" w:name="P542"/>
    <w:bookmarkEnd w:id="5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2014, N 18, ст. 2162; 2020, N 52, ст. 8806.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проведения акционерным</w:t>
      </w:r>
    </w:p>
    <w:p>
      <w:pPr>
        <w:pStyle w:val="0"/>
        <w:jc w:val="right"/>
      </w:pPr>
      <w:r>
        <w:rPr>
          <w:sz w:val="24"/>
        </w:rPr>
        <w:t xml:space="preserve">обществом "Российский экспортный</w:t>
      </w:r>
    </w:p>
    <w:p>
      <w:pPr>
        <w:pStyle w:val="0"/>
        <w:jc w:val="right"/>
      </w:pPr>
      <w:r>
        <w:rPr>
          <w:sz w:val="24"/>
        </w:rPr>
        <w:t xml:space="preserve">центр" мониторинга соблюдения</w:t>
      </w:r>
    </w:p>
    <w:p>
      <w:pPr>
        <w:pStyle w:val="0"/>
        <w:jc w:val="right"/>
      </w:pPr>
      <w:r>
        <w:rPr>
          <w:sz w:val="24"/>
        </w:rPr>
        <w:t xml:space="preserve">центрами поддержки экспорта</w:t>
      </w:r>
    </w:p>
    <w:p>
      <w:pPr>
        <w:pStyle w:val="0"/>
        <w:jc w:val="right"/>
      </w:pPr>
      <w:r>
        <w:rPr>
          <w:sz w:val="24"/>
        </w:rPr>
        <w:t xml:space="preserve">требований к центрам поддержки</w:t>
      </w:r>
    </w:p>
    <w:p>
      <w:pPr>
        <w:pStyle w:val="0"/>
        <w:jc w:val="right"/>
      </w:pPr>
      <w:r>
        <w:rPr>
          <w:sz w:val="24"/>
        </w:rPr>
        <w:t xml:space="preserve">экспорта и анализа результатов</w:t>
      </w:r>
    </w:p>
    <w:p>
      <w:pPr>
        <w:pStyle w:val="0"/>
        <w:jc w:val="right"/>
      </w:pPr>
      <w:r>
        <w:rPr>
          <w:sz w:val="24"/>
        </w:rPr>
        <w:t xml:space="preserve">деятельности центров поддержки</w:t>
      </w:r>
    </w:p>
    <w:p>
      <w:pPr>
        <w:pStyle w:val="0"/>
        <w:jc w:val="right"/>
      </w:pPr>
      <w:r>
        <w:rPr>
          <w:sz w:val="24"/>
        </w:rPr>
        <w:t xml:space="preserve">экспорта,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24.09.2021 N 566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26.05.2023 </w:t>
            </w:r>
            <w:hyperlink w:history="0" r:id="rId221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08.07.2024 </w:t>
            </w:r>
            <w:hyperlink w:history="0" r:id="rId22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565" w:name="P565"/>
    <w:bookmarkEnd w:id="565"/>
    <w:p>
      <w:pPr>
        <w:pStyle w:val="1"/>
        <w:jc w:val="both"/>
      </w:pPr>
      <w:r>
        <w:rPr>
          <w:sz w:val="20"/>
        </w:rPr>
        <w:t xml:space="preserve">                                ЗАКЛЮЧЕНИЕ</w:t>
      </w:r>
    </w:p>
    <w:p>
      <w:pPr>
        <w:pStyle w:val="1"/>
        <w:jc w:val="both"/>
      </w:pPr>
      <w:r>
        <w:rPr>
          <w:sz w:val="20"/>
        </w:rPr>
        <w:t xml:space="preserve">          о соблюдении (несоблюдении) центром поддержки экспорта</w:t>
      </w:r>
    </w:p>
    <w:p>
      <w:pPr>
        <w:pStyle w:val="1"/>
        <w:jc w:val="both"/>
      </w:pPr>
      <w:r>
        <w:rPr>
          <w:sz w:val="20"/>
        </w:rPr>
        <w:t xml:space="preserve">          требований к реализации мероприятия по созданию и (или)</w:t>
      </w:r>
    </w:p>
    <w:p>
      <w:pPr>
        <w:pStyle w:val="1"/>
        <w:jc w:val="both"/>
      </w:pPr>
      <w:r>
        <w:rPr>
          <w:sz w:val="20"/>
        </w:rPr>
        <w:t xml:space="preserve">        развитию центров поддержки экспорта и требований к центрам</w:t>
      </w:r>
    </w:p>
    <w:p>
      <w:pPr>
        <w:pStyle w:val="1"/>
        <w:jc w:val="both"/>
      </w:pPr>
      <w:r>
        <w:rPr>
          <w:sz w:val="20"/>
        </w:rPr>
        <w:t xml:space="preserve">                            поддержки экспорта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 20__ г.                                              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проведенной оценки соблюдения центром поддержки экспорта</w:t>
      </w:r>
    </w:p>
    <w:p>
      <w:pPr>
        <w:pStyle w:val="1"/>
        <w:jc w:val="both"/>
      </w:pPr>
      <w:r>
        <w:rPr>
          <w:sz w:val="20"/>
        </w:rPr>
        <w:t xml:space="preserve">(далее - ЦПЭ):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ЦПЭ, идентификационный номер налогоплательщика)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(адрес, место нахождения)</w:t>
      </w:r>
    </w:p>
    <w:p>
      <w:pPr>
        <w:pStyle w:val="1"/>
        <w:jc w:val="both"/>
      </w:pPr>
      <w:r>
        <w:rPr>
          <w:sz w:val="20"/>
        </w:rPr>
        <w:t xml:space="preserve">в  ____  году  требований  к  реализации  мероприятия  по  созданию и (или)</w:t>
      </w:r>
    </w:p>
    <w:p>
      <w:pPr>
        <w:pStyle w:val="1"/>
        <w:jc w:val="both"/>
      </w:pPr>
      <w:r>
        <w:rPr>
          <w:sz w:val="20"/>
        </w:rPr>
        <w:t xml:space="preserve">развитию  ЦПЭ и требований к ЦПЭ, установленных </w:t>
      </w:r>
      <w:hyperlink w:history="0" r:id="rId22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0"/>
            <w:color w:val="0000ff"/>
          </w:rPr>
          <w:t xml:space="preserve">главами II</w:t>
        </w:r>
      </w:hyperlink>
      <w:r>
        <w:rPr>
          <w:sz w:val="20"/>
        </w:rPr>
        <w:t xml:space="preserve"> и </w:t>
      </w:r>
      <w:hyperlink w:history="0" r:id="rId224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0"/>
            <w:color w:val="0000ff"/>
          </w:rPr>
          <w:t xml:space="preserve">III</w:t>
        </w:r>
      </w:hyperlink>
      <w:r>
        <w:rPr>
          <w:sz w:val="20"/>
        </w:rPr>
        <w:t xml:space="preserve"> требований</w:t>
      </w:r>
    </w:p>
    <w:p>
      <w:pPr>
        <w:pStyle w:val="1"/>
        <w:jc w:val="both"/>
      </w:pPr>
      <w:r>
        <w:rPr>
          <w:sz w:val="20"/>
        </w:rPr>
        <w:t xml:space="preserve">к  ЦПЭ,  установленных приказом Минэкономразвития России от 18 февраля 2021</w:t>
      </w:r>
    </w:p>
    <w:p>
      <w:pPr>
        <w:pStyle w:val="1"/>
        <w:jc w:val="both"/>
      </w:pPr>
      <w:r>
        <w:rPr>
          <w:sz w:val="20"/>
        </w:rPr>
        <w:t xml:space="preserve">г.  N  77 "Об утверждении требований к реализации мероприятия по созданию и</w:t>
      </w:r>
    </w:p>
    <w:p>
      <w:pPr>
        <w:pStyle w:val="1"/>
        <w:jc w:val="both"/>
      </w:pPr>
      <w:r>
        <w:rPr>
          <w:sz w:val="20"/>
        </w:rPr>
        <w:t xml:space="preserve">(или)  развитию  центров  поддержки  экспорта,  осуществляемого  субъектами</w:t>
      </w:r>
    </w:p>
    <w:p>
      <w:pPr>
        <w:pStyle w:val="1"/>
        <w:jc w:val="both"/>
      </w:pPr>
      <w:r>
        <w:rPr>
          <w:sz w:val="20"/>
        </w:rPr>
        <w:t xml:space="preserve">Российской   Федерации,   бюджетам   которых  предоставляются  субсидии  на</w:t>
      </w:r>
    </w:p>
    <w:p>
      <w:pPr>
        <w:pStyle w:val="1"/>
        <w:jc w:val="both"/>
      </w:pPr>
      <w:r>
        <w:rPr>
          <w:sz w:val="20"/>
        </w:rPr>
        <w:t xml:space="preserve">государственную  поддержку  малого  и среднего предпринимательства, а также</w:t>
      </w:r>
    </w:p>
    <w:p>
      <w:pPr>
        <w:pStyle w:val="1"/>
        <w:jc w:val="both"/>
      </w:pPr>
      <w:r>
        <w:rPr>
          <w:sz w:val="20"/>
        </w:rPr>
        <w:t xml:space="preserve">физических   лиц,   применяющих   специальный  налоговый  режим  "Налог  на</w:t>
      </w:r>
    </w:p>
    <w:p>
      <w:pPr>
        <w:pStyle w:val="1"/>
        <w:jc w:val="both"/>
      </w:pPr>
      <w:r>
        <w:rPr>
          <w:sz w:val="20"/>
        </w:rPr>
        <w:t xml:space="preserve">профессиональный   доход",   в   субъектах  Российской  Федерации  в  целях</w:t>
      </w:r>
    </w:p>
    <w:p>
      <w:pPr>
        <w:pStyle w:val="1"/>
        <w:jc w:val="both"/>
      </w:pPr>
      <w:r>
        <w:rPr>
          <w:sz w:val="20"/>
        </w:rPr>
        <w:t xml:space="preserve">достижения   целей,   показателей   и  результатов  региональных  проектов,</w:t>
      </w:r>
    </w:p>
    <w:p>
      <w:pPr>
        <w:pStyle w:val="1"/>
        <w:jc w:val="both"/>
      </w:pPr>
      <w:r>
        <w:rPr>
          <w:sz w:val="20"/>
        </w:rPr>
        <w:t xml:space="preserve">обеспечивающих  достижение  целей,  показателей  и результатов федерального</w:t>
      </w:r>
    </w:p>
    <w:p>
      <w:pPr>
        <w:pStyle w:val="1"/>
        <w:jc w:val="both"/>
      </w:pPr>
      <w:r>
        <w:rPr>
          <w:sz w:val="20"/>
        </w:rPr>
        <w:t xml:space="preserve">проекта  "Акселерация  субъектов  малого  и  среднего предпринимательства",</w:t>
      </w:r>
    </w:p>
    <w:p>
      <w:pPr>
        <w:pStyle w:val="1"/>
        <w:jc w:val="both"/>
      </w:pPr>
      <w:r>
        <w:rPr>
          <w:sz w:val="20"/>
        </w:rPr>
        <w:t xml:space="preserve">входящего    в    состав    национального    проекта   "Малое   и   среднее</w:t>
      </w:r>
    </w:p>
    <w:p>
      <w:pPr>
        <w:pStyle w:val="1"/>
        <w:jc w:val="both"/>
      </w:pPr>
      <w:r>
        <w:rPr>
          <w:sz w:val="20"/>
        </w:rPr>
        <w:t xml:space="preserve">предпринимательство    и   поддержка   индивидуальной   предпринимательской</w:t>
      </w:r>
    </w:p>
    <w:p>
      <w:pPr>
        <w:pStyle w:val="1"/>
        <w:jc w:val="both"/>
      </w:pPr>
      <w:r>
        <w:rPr>
          <w:sz w:val="20"/>
        </w:rPr>
        <w:t xml:space="preserve">инициативы",  и  требований  к  центрам  поддержки  экспорта"  </w:t>
      </w:r>
      <w:hyperlink w:history="0" w:anchor="P782" w:tooltip="&lt;1&gt; Зарегистрирован Минюстом России 30 марта 2021 г., регистрационный N 6291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(далее -</w:t>
      </w:r>
    </w:p>
    <w:p>
      <w:pPr>
        <w:pStyle w:val="1"/>
        <w:jc w:val="both"/>
      </w:pPr>
      <w:r>
        <w:rPr>
          <w:sz w:val="20"/>
        </w:rPr>
        <w:t xml:space="preserve">Требования),  установлено,  что  указанным ЦПЭ соблюдаются (не соблюдаются)</w:t>
      </w:r>
    </w:p>
    <w:p>
      <w:pPr>
        <w:pStyle w:val="1"/>
        <w:jc w:val="both"/>
      </w:pPr>
      <w:r>
        <w:rPr>
          <w:sz w:val="20"/>
        </w:rPr>
        <w:t xml:space="preserve">следующие Требования: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195"/>
        <w:gridCol w:w="1361"/>
        <w:gridCol w:w="1644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соблюдении требований (да/нет)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несоблюдения требований (при наличии)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(при наличии)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95" w:type="dxa"/>
          </w:tcPr>
          <w:p>
            <w:pPr>
              <w:pStyle w:val="0"/>
            </w:pPr>
            <w:hyperlink w:history="0" r:id="rId22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</w:t>
              </w:r>
            </w:hyperlink>
            <w:r>
              <w:rPr>
                <w:sz w:val="24"/>
              </w:rPr>
              <w:t xml:space="preserve"> к реализации мероприятия по созданию и (или) развитию центров поддержки экспорта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на территории субъекта Российской Федерации ЦПЭ, созданного и функционирующего в соответствии с </w:t>
            </w:r>
            <w:hyperlink w:history="0" r:id="rId22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, или наличие обязательства субъекта Российской Федерации по его созданию в году предоставления субсидии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 ЦПЭ - фонд или автономная некоммерческая организация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Одним из учредителей ЦПЭ или юридического лица, в состав которого в качестве структурного подразделения входит ЦПЭ, является субъект Российской Федерации, в том числе наличие в составе учредителей или в составе членов высшего органа управления юридического лица исполнительных органов субъекта Российской Федерации, в компетенцию которых входит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</w:t>
            </w:r>
          </w:p>
        </w:tc>
        <w:tc>
          <w:tcPr>
            <w:gridSpan w:val="4"/>
            <w:tcW w:w="83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направлений расходования субсидии из федерального бюджета и бюджета субъекта Российской Федерации на финансирование ЦПЭ на отчетный период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ключевых показателей эффективности деятельности ЦПЭ на отчетный период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информации о получателях услуг ЦПЭ в предыдущем году (для ЦПЭ, созданных и (или) осуществлявших свою деятельность до 1 января отчетного периода)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плана командировок сотрудников ЦПЭ на отчетный период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обязательства субъекта Российской Федерации о недопущении дублирования функций ЦПЭ другими объектами инфраструктуры поддержки, созданными на территории субъекта Российской Федерации,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субсидии, подписанного высшим должностным лицом субъекта Российской Федерации (председателем высшего исполнительного органа субъекта Российской Федерации)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соглашения о взаимодействии субъекта Российской Федерации с акционерным обществом "Российский экспортный центр" (далее - РЭЦ), заключенного в соответствии с </w:t>
            </w:r>
            <w:hyperlink w:history="0" r:id="rId227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55</w:t>
              </w:r>
            </w:hyperlink>
            <w:r>
              <w:rPr>
                <w:sz w:val="24"/>
              </w:rPr>
              <w:t xml:space="preserve">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приведенных в приложении N 35 к государственной программе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 </w:t>
            </w:r>
            <w:hyperlink w:history="0" w:anchor="P783" w:tooltip="&lt;2&gt; Собрание законодательства Российской Федерации, 2014, N 18, ст. 2162; 2020, N 52, ст. 8806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(далее - Правила)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95" w:type="dxa"/>
          </w:tcPr>
          <w:p>
            <w:pPr>
              <w:pStyle w:val="0"/>
            </w:pPr>
            <w:hyperlink w:history="0" r:id="rId22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</w:t>
              </w:r>
            </w:hyperlink>
            <w:r>
              <w:rPr>
                <w:sz w:val="24"/>
              </w:rPr>
              <w:t xml:space="preserve"> к ЦПЭ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Оформление ЦПЭ в едином фирменном стиле (внешнее и внутреннее оборудование и (или) переоборудование ЦПЭ с использованием единого дизайна, единых цветов, навигационных и рекламно-коммуникационных материалов) во всех вновь открываемых или действующих ЦПЭ в соответствии с руководством по использованию базовых констант фирменного стиля "Мой бизнес" при совместном использовании с логотипом РЭЦ, включая в том числе техническое оснащение офисного пространства, сувенирную продукцию, канцтовары (ручки, карандаши, блокноты и другое), а также флеш-накопители с символикой ЦПЭ, распространяемые на территории Российской Федерации. Оформление ЦПЭ стендов, сувенирной продукции, канцтоваров (ручки, карандаши, блокноты и другое), флеш-накопителей, а также иных сопутствующих материалов с использованием фирменного стиля "Мой бизнес" в фирменной цветовой гамме РЭЦ без использования логотипа РЭЦ 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Штатная численность сотрудников ЦПЭ и минимальные функциональные требования к каждой штатной единице обеспечены в соответствии с группой, к которой отнесен субъект Российской Федерации в соответствии с </w:t>
            </w:r>
            <w:hyperlink w:history="0" r:id="rId229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26</w:t>
              </w:r>
            </w:hyperlink>
            <w:r>
              <w:rPr>
                <w:sz w:val="24"/>
              </w:rPr>
              <w:t xml:space="preserve"> Правил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Штатная численность укомплектована в объеме не менее объема, предусмотренного </w:t>
            </w:r>
            <w:hyperlink w:history="0" r:id="rId23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Кандидатура руководителя ЦПЭ согласована с РЭЦ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Расположение ЦПЭ в административном центре субъекта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Обеспечено размещение рабочих мест для обеспечения работы сотрудников ЦПЭ согласно штатной численности сотрудников ЦПЭ и организовано оказание услуг ЦПЭ в помещении центра "Мой бизнес"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Размещение и ежемесячное обновление (актуализация) на официальном сайте ЦПЭ или в специальном разделе сайта юридического лица, структурным подразделением которого является ЦПЭ, или сайта центра "Мой бизнес" в информационно-телекоммуникационной сети "Интернет" информации, предусмотренной </w:t>
            </w:r>
            <w:hyperlink w:history="0" r:id="rId231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предоставления своих услуг, в том числе на базе многофункциональных центров для бизнеса, отнесенных к таковым в соответствии с </w:t>
            </w:r>
            <w:hyperlink w:history="0" r:id="rId232" w:tooltip="Постановление Правительства РФ от 15.04.2014 N 316 (ред. от 20.11.2025) &quot;Об утверждении государственной программы Российской Федерации &quot;Экономическое развитие и инновационная экономика&quot; (с изм. и доп., вступ. в силу с 28.11.2025) {КонсультантПлюс}">
              <w:r>
                <w:rPr>
                  <w:sz w:val="24"/>
                  <w:color w:val="0000ff"/>
                </w:rPr>
                <w:t xml:space="preserve">пунктом 4</w:t>
              </w:r>
            </w:hyperlink>
            <w:r>
              <w:rPr>
                <w:sz w:val="24"/>
              </w:rPr>
              <w:t xml:space="preserve"> Правил (далее - многофункциональный центр для бизнеса)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формирования в электронном виде перечня услуг, предоставляемых ЦПЭ, в том числе на базе многофункциональных центров для бизнеса, а также его ведения и актуализации в ИС "Одно окно" (до обеспечения соответствующих функциональных возможностей в ИС "Одно окно" - в специализированной автоматизированной информационной системе для ЦПЭ (далее - АИС ЦПЭ), на постоянной основе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заполнения и актуализации в ИС "Одно окно" информации, предусмотренной </w:t>
            </w:r>
            <w:hyperlink w:history="0" r:id="rId23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5.10</w:t>
              </w:r>
            </w:hyperlink>
            <w:r>
              <w:rPr>
                <w:sz w:val="24"/>
              </w:rPr>
              <w:t xml:space="preserve"> Требований (до обеспечения соответствующих функциональных возможностей в ИС "Одно окно" - в АИС ЦПЭ)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Участие ЦПЭ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Федерации, в том числе в разработке и реализации мероприятий региональной программы поддержки экспорта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популяризации экспортной деятельности среди субъектов малого и среднего предпринимательства, в том числе в средствах массовой информации, в информационно-телекоммуникационной сети "Интернет", включая создание и ведение персональных страниц в социальных сетях или раздела ЦПЭ персональных страниц в социальных сетях центра "Мой бизнес", размещение наружной рекламы услуг ЦПЭ, создание в информационно-телекоммуникационной сети "Интернет" групп для взаимодействия субъектов малого и среднего предпринимательства по вопросам осуществления экспортной деятельности, а также путем организации форумов, конференций, круглых столов и других конгрессных мероприятий по вопросам экспортной деятельности, оказания информационного содействия деятельности очных площадок, созданных в субъектах Российской Федерации для взаимодействия субъектов малого и среднего предпринимательства, в целях обмена опытом по вопросам ведения экспортной 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(Региональный экспортный стандарт 2.0), разработанного в рамках национального </w:t>
            </w:r>
            <w:hyperlink w:history="0" r:id="rId234" w:tooltip="Ссылка на КонсультантПлюс">
              <w:r>
                <w:rPr>
                  <w:sz w:val="24"/>
                  <w:color w:val="0000ff"/>
                </w:rPr>
                <w:t xml:space="preserve">проекта</w:t>
              </w:r>
            </w:hyperlink>
            <w:r>
              <w:rPr>
                <w:sz w:val="24"/>
              </w:rPr>
              <w:t xml:space="preserve"> "Международная кооперация и экспорт"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Информирование и консультирование ЦПЭ субъектов малого и среднего предпринимательства о существующих услугах и мерах поддержки развития экспортной деятельности, в том числе совместно со специализированными институтами развития и образовательными организациями, а также содействие в получении услуг и мер поддержки развития экспортной деятельности, реализуемых в Российской Федерации, в субъектах Российской Федерации, а также специализированными институтами развития, банками и другими организациями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2.13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Предоставление ЦПЭ услуг, предусмотренных </w:t>
            </w:r>
            <w:hyperlink w:history="0" r:id="rId235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Требованиями</w:t>
              </w:r>
            </w:hyperlink>
            <w:r>
              <w:rPr>
                <w:sz w:val="24"/>
              </w:rPr>
              <w:t xml:space="preserve">, в том числе посредством ИС "Одно окно", при наличии соответствующих функциональных возможностей в ИС "Одно окно",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предпринимательства, планирующих осуществлять экспортную деятельность в субъекте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2.14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и проведение регионального конкурса "Экспортер года" в субъекте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2.15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Внесение ЦПЭ информации о потенциальных иностранных покупателях из числа зарубежных хозяйствующих субъектов, с которыми осуществлялось взаимодействие в рамках реализации услуг, указанных в </w:t>
            </w:r>
            <w:hyperlink w:history="0" r:id="rId236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пунктах 13.2</w:t>
              </w:r>
            </w:hyperlink>
            <w:r>
              <w:rPr>
                <w:sz w:val="24"/>
              </w:rPr>
              <w:t xml:space="preserve"> - </w:t>
            </w:r>
            <w:hyperlink w:history="0" r:id="rId237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13.7</w:t>
              </w:r>
            </w:hyperlink>
            <w:r>
              <w:rPr>
                <w:sz w:val="24"/>
              </w:rPr>
              <w:t xml:space="preserve"> Требований, в единую базу потенциальных иностранных покупателей из числа зарубежных хозяйствующих субъектов, формируемую РЭЦ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2.16</w:t>
            </w:r>
          </w:p>
        </w:tc>
        <w:tc>
          <w:tcPr>
            <w:gridSpan w:val="4"/>
            <w:tcW w:w="83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Утратил силу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2.17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ЦПЭ достижения ключевых показателей эффективности деятельности ЦПЭ, предусмотренных </w:t>
            </w:r>
            <w:hyperlink w:history="0" r:id="rId238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7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2.18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Соответствие руководителя ЦПЭ квалификационным требованиям, предусмотренным </w:t>
            </w:r>
            <w:hyperlink w:history="0" r:id="rId239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8.1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2.19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Соответствие сотрудников ЦПЭ квалификационным требованиям, предусмотренным </w:t>
            </w:r>
            <w:hyperlink w:history="0" r:id="rId240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      <w:r>
                <w:rPr>
                  <w:sz w:val="24"/>
                  <w:color w:val="0000ff"/>
                </w:rPr>
                <w:t xml:space="preserve">пунктом 8.2</w:t>
              </w:r>
            </w:hyperlink>
            <w:r>
              <w:rPr>
                <w:sz w:val="24"/>
              </w:rPr>
              <w:t xml:space="preserve"> Требований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2.20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Сертификация системы менеджмента качества услуг ЦПЭ (за исключением услуг ЦПЭ, созданных в текущем году или изменивших организационно-правовую форму в текущем году).</w:t>
            </w:r>
          </w:p>
          <w:p>
            <w:pPr>
              <w:pStyle w:val="0"/>
            </w:pPr>
            <w:r>
              <w:rPr>
                <w:sz w:val="24"/>
              </w:rPr>
              <w:t xml:space="preserve">В ЦПЭ проведен плановый инспекционный контроль системы менеджмента качества в течение срока действия сертификата на соответствие системы менеджмента качества, за исключением ЦПЭ, сертификация системы менеджмента качества которых проведена в текущем году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2.21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вовлечение молодежи в экспортную деятельность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   _________________/ ______________________________</w:t>
      </w:r>
    </w:p>
    <w:p>
      <w:pPr>
        <w:pStyle w:val="1"/>
        <w:jc w:val="both"/>
      </w:pPr>
      <w:r>
        <w:rPr>
          <w:sz w:val="20"/>
        </w:rPr>
        <w:t xml:space="preserve">      (должность)             (подпись)        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82" w:name="P782"/>
    <w:bookmarkEnd w:id="7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Зарегистрирован Минюстом России 30 марта 2021 г., регистрационный N 62918.</w:t>
      </w:r>
    </w:p>
    <w:bookmarkStart w:id="783" w:name="P783"/>
    <w:bookmarkEnd w:id="7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Собрание законодательства Российской Федерации, 2014, N 18, ст. 2162; 2020, N 52, ст. 8806.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проведения акционерным</w:t>
      </w:r>
    </w:p>
    <w:p>
      <w:pPr>
        <w:pStyle w:val="0"/>
        <w:jc w:val="right"/>
      </w:pPr>
      <w:r>
        <w:rPr>
          <w:sz w:val="24"/>
        </w:rPr>
        <w:t xml:space="preserve">обществом "Российский экспортный</w:t>
      </w:r>
    </w:p>
    <w:p>
      <w:pPr>
        <w:pStyle w:val="0"/>
        <w:jc w:val="right"/>
      </w:pPr>
      <w:r>
        <w:rPr>
          <w:sz w:val="24"/>
        </w:rPr>
        <w:t xml:space="preserve">центр" мониторинга соблюдения</w:t>
      </w:r>
    </w:p>
    <w:p>
      <w:pPr>
        <w:pStyle w:val="0"/>
        <w:jc w:val="right"/>
      </w:pPr>
      <w:r>
        <w:rPr>
          <w:sz w:val="24"/>
        </w:rPr>
        <w:t xml:space="preserve">центрами поддержки экспорта</w:t>
      </w:r>
    </w:p>
    <w:p>
      <w:pPr>
        <w:pStyle w:val="0"/>
        <w:jc w:val="right"/>
      </w:pPr>
      <w:r>
        <w:rPr>
          <w:sz w:val="24"/>
        </w:rPr>
        <w:t xml:space="preserve">требований к центрам поддержки</w:t>
      </w:r>
    </w:p>
    <w:p>
      <w:pPr>
        <w:pStyle w:val="0"/>
        <w:jc w:val="right"/>
      </w:pPr>
      <w:r>
        <w:rPr>
          <w:sz w:val="24"/>
        </w:rPr>
        <w:t xml:space="preserve">экспорта и анализа результатов</w:t>
      </w:r>
    </w:p>
    <w:p>
      <w:pPr>
        <w:pStyle w:val="0"/>
        <w:jc w:val="right"/>
      </w:pPr>
      <w:r>
        <w:rPr>
          <w:sz w:val="24"/>
        </w:rPr>
        <w:t xml:space="preserve">деятельности центров поддержки</w:t>
      </w:r>
    </w:p>
    <w:p>
      <w:pPr>
        <w:pStyle w:val="0"/>
        <w:jc w:val="right"/>
      </w:pPr>
      <w:r>
        <w:rPr>
          <w:sz w:val="24"/>
        </w:rPr>
        <w:t xml:space="preserve">экспорта,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Минэкономразвития России</w:t>
      </w:r>
    </w:p>
    <w:p>
      <w:pPr>
        <w:pStyle w:val="0"/>
        <w:jc w:val="right"/>
      </w:pPr>
      <w:r>
        <w:rPr>
          <w:sz w:val="24"/>
        </w:rPr>
        <w:t xml:space="preserve">от 24.09.2021 N 566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Минэкономразвития России от 26.05.2023 </w:t>
            </w:r>
            <w:hyperlink w:history="0" r:id="rId241" w:tooltip="Приказ Минэкономразвития России от 26.05.2023 N 353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6.2023 N 74026) {КонсультантПлюс}">
              <w:r>
                <w:rPr>
                  <w:sz w:val="24"/>
                  <w:color w:val="0000ff"/>
                </w:rPr>
                <w:t xml:space="preserve">N 353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08.07.2024 </w:t>
            </w:r>
            <w:hyperlink w:history="0" r:id="rId242" w:tooltip="Приказ Минэкономразвития России от 08.07.2024 N 419 &quot;О внесении изменений в порядок проведения акционерным обществом &quot;Российский экспортный центр&quot;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, утвержденный приказом Минэкономразвития России от 24 сентября 2021 г. N 566&quot; (Зарегистрировано в Минюсте России 28.08.2024 N 79308)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806" w:name="P806"/>
    <w:bookmarkEnd w:id="806"/>
    <w:p>
      <w:pPr>
        <w:pStyle w:val="1"/>
        <w:jc w:val="both"/>
      </w:pPr>
      <w:r>
        <w:rPr>
          <w:sz w:val="20"/>
        </w:rPr>
        <w:t xml:space="preserve">                                ЗАКЛЮЧЕНИЕ</w:t>
      </w:r>
    </w:p>
    <w:p>
      <w:pPr>
        <w:pStyle w:val="1"/>
        <w:jc w:val="both"/>
      </w:pPr>
      <w:r>
        <w:rPr>
          <w:sz w:val="20"/>
        </w:rPr>
        <w:t xml:space="preserve">          о соблюдении (несоблюдении) центром поддержки экспорта</w:t>
      </w:r>
    </w:p>
    <w:p>
      <w:pPr>
        <w:pStyle w:val="1"/>
        <w:jc w:val="both"/>
      </w:pPr>
      <w:r>
        <w:rPr>
          <w:sz w:val="20"/>
        </w:rPr>
        <w:t xml:space="preserve">              требований к услугам, предоставляемым центрами</w:t>
      </w:r>
    </w:p>
    <w:p>
      <w:pPr>
        <w:pStyle w:val="1"/>
        <w:jc w:val="both"/>
      </w:pPr>
      <w:r>
        <w:rPr>
          <w:sz w:val="20"/>
        </w:rPr>
        <w:t xml:space="preserve">                            поддержки экспорта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 20__ г.                                              N 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результатам проведенной оценки соблюдения центром поддержки экспорта</w:t>
      </w:r>
    </w:p>
    <w:p>
      <w:pPr>
        <w:pStyle w:val="1"/>
        <w:jc w:val="both"/>
      </w:pPr>
      <w:r>
        <w:rPr>
          <w:sz w:val="20"/>
        </w:rPr>
        <w:t xml:space="preserve">(далее - ЦПЭ):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(наименование ЦПЭ, идентификационный номер налогоплательщика)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(адрес, место нахождения)</w:t>
      </w:r>
    </w:p>
    <w:p>
      <w:pPr>
        <w:pStyle w:val="1"/>
        <w:jc w:val="both"/>
      </w:pPr>
      <w:r>
        <w:rPr>
          <w:sz w:val="20"/>
        </w:rPr>
        <w:t xml:space="preserve">в ____  году  требований  к  услугам,  предоставляемым  ЦПЭ,  установленных</w:t>
      </w:r>
    </w:p>
    <w:p>
      <w:pPr>
        <w:pStyle w:val="1"/>
        <w:jc w:val="both"/>
      </w:pPr>
      <w:hyperlink w:history="0" r:id="rId243" w:tooltip="Приказ Минэкономразвития России от 18.02.2021 N 77 (ред. от 30.11.2023) &quot;Об утверждении требований к реализации мероприятия по созданию и (или) развитию центров поддержки экспорта,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&quot;Налог на профессиональный доход&quot;, в субъектах Российской Федерации в целях достижения целей, показателей и  {КонсультантПлюс}">
        <w:r>
          <w:rPr>
            <w:sz w:val="20"/>
            <w:color w:val="0000ff"/>
          </w:rPr>
          <w:t xml:space="preserve">главой IV</w:t>
        </w:r>
      </w:hyperlink>
      <w:r>
        <w:rPr>
          <w:sz w:val="20"/>
        </w:rPr>
        <w:t xml:space="preserve"> требований к ЦПЭ, установленных приказом Минэкономразвития России</w:t>
      </w:r>
    </w:p>
    <w:p>
      <w:pPr>
        <w:pStyle w:val="1"/>
        <w:jc w:val="both"/>
      </w:pPr>
      <w:r>
        <w:rPr>
          <w:sz w:val="20"/>
        </w:rPr>
        <w:t xml:space="preserve">от  18  февраля  2021  г.  N  77  "Об  утверждении  требований к реализации</w:t>
      </w:r>
    </w:p>
    <w:p>
      <w:pPr>
        <w:pStyle w:val="1"/>
        <w:jc w:val="both"/>
      </w:pPr>
      <w:r>
        <w:rPr>
          <w:sz w:val="20"/>
        </w:rPr>
        <w:t xml:space="preserve">мероприятия  по  созданию  и  (или)  развитию  центров  поддержки экспорта,</w:t>
      </w:r>
    </w:p>
    <w:p>
      <w:pPr>
        <w:pStyle w:val="1"/>
        <w:jc w:val="both"/>
      </w:pPr>
      <w:r>
        <w:rPr>
          <w:sz w:val="20"/>
        </w:rPr>
        <w:t xml:space="preserve">осуществляемого   субъектами   Российской   Федерации,   бюджетам   которых</w:t>
      </w:r>
    </w:p>
    <w:p>
      <w:pPr>
        <w:pStyle w:val="1"/>
        <w:jc w:val="both"/>
      </w:pPr>
      <w:r>
        <w:rPr>
          <w:sz w:val="20"/>
        </w:rPr>
        <w:t xml:space="preserve">предоставляются  субсидии  на  государственную  поддержку малого и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предпринимательства,   а  также  физических  лиц,  применяющих  специальный</w:t>
      </w:r>
    </w:p>
    <w:p>
      <w:pPr>
        <w:pStyle w:val="1"/>
        <w:jc w:val="both"/>
      </w:pPr>
      <w:r>
        <w:rPr>
          <w:sz w:val="20"/>
        </w:rPr>
        <w:t xml:space="preserve">налоговый  режим  "Налог на профессиональный доход", в субъектах Российской</w:t>
      </w:r>
    </w:p>
    <w:p>
      <w:pPr>
        <w:pStyle w:val="1"/>
        <w:jc w:val="both"/>
      </w:pPr>
      <w:r>
        <w:rPr>
          <w:sz w:val="20"/>
        </w:rPr>
        <w:t xml:space="preserve">Федерации  в целях достижения целей, показателей и результатов региональных</w:t>
      </w:r>
    </w:p>
    <w:p>
      <w:pPr>
        <w:pStyle w:val="1"/>
        <w:jc w:val="both"/>
      </w:pPr>
      <w:r>
        <w:rPr>
          <w:sz w:val="20"/>
        </w:rPr>
        <w:t xml:space="preserve">проектов,   обеспечивающих  достижение  целей,  показателей  и  результатов</w:t>
      </w:r>
    </w:p>
    <w:p>
      <w:pPr>
        <w:pStyle w:val="1"/>
        <w:jc w:val="both"/>
      </w:pPr>
      <w:r>
        <w:rPr>
          <w:sz w:val="20"/>
        </w:rPr>
        <w:t xml:space="preserve">федерального    проекта    "Акселерация   субъектов   малого   и   среднего</w:t>
      </w:r>
    </w:p>
    <w:p>
      <w:pPr>
        <w:pStyle w:val="1"/>
        <w:jc w:val="both"/>
      </w:pPr>
      <w:r>
        <w:rPr>
          <w:sz w:val="20"/>
        </w:rPr>
        <w:t xml:space="preserve">предпринимательства",  входящего  в  состав  национального проекта "Малое и</w:t>
      </w:r>
    </w:p>
    <w:p>
      <w:pPr>
        <w:pStyle w:val="1"/>
        <w:jc w:val="both"/>
      </w:pPr>
      <w:r>
        <w:rPr>
          <w:sz w:val="20"/>
        </w:rPr>
        <w:t xml:space="preserve">среднее  предпринимательство и поддержка индивидуальной предпринимательской</w:t>
      </w:r>
    </w:p>
    <w:p>
      <w:pPr>
        <w:pStyle w:val="1"/>
        <w:jc w:val="both"/>
      </w:pPr>
      <w:r>
        <w:rPr>
          <w:sz w:val="20"/>
        </w:rPr>
        <w:t xml:space="preserve">инициативы",  и  требований  к  центрам  поддержки  экспорта"  </w:t>
      </w:r>
      <w:hyperlink w:history="0" w:anchor="P946" w:tooltip="&lt;1&gt; Зарегистрирован Минюстом России 30 марта 2021 г., регистрационный N 6291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 (далее -</w:t>
      </w:r>
    </w:p>
    <w:p>
      <w:pPr>
        <w:pStyle w:val="1"/>
        <w:jc w:val="both"/>
      </w:pPr>
      <w:r>
        <w:rPr>
          <w:sz w:val="20"/>
        </w:rPr>
        <w:t xml:space="preserve">Требования),  установлено,  что  указанным ЦПЭ соблюдаются (не соблюдаются)</w:t>
      </w:r>
    </w:p>
    <w:p>
      <w:pPr>
        <w:pStyle w:val="1"/>
        <w:jc w:val="both"/>
      </w:pPr>
      <w:r>
        <w:rPr>
          <w:sz w:val="20"/>
        </w:rPr>
        <w:t xml:space="preserve">следующие Требования: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4195"/>
        <w:gridCol w:w="1361"/>
        <w:gridCol w:w="1644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Требование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Данные о соблюдении требований (указывается "да" - в случае если процентное отношение количества услуг, по которым выявлены несоблюдения Требований, к общему количеству услуг по каждому виду услуги составляет 0%, "частично" - в случае если процентное отношение количества услуг, по которым выявлены несоблюдения Требований, к общему количеству услуг по каждому виду услуги составляет 20% и менее, "нет" - в случае если процентное отношение количества услуг, по которым выявлены несоблюдения Требований, к общему количеству услуг по каждому виду услуги составляет более 20%)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несоблюдения требований (при наличии)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(при наличии)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сопровождению экспортного контракта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содействию в поиске и подборе иностранного покупателя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международных бизнес-миссий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реверсных бизнес-миссий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и проведению межрегиональных бизнес-миссий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и за пределами территории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с коллективными стендами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на территории Российской Федерации с индивидуальными стендами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за пределами территории Российской Федерации с коллективными стендами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организации участия субъектов малого и среднего предпринимательства в выставочно-ярмарочных мероприятиях за пределами территории Российской Федерации с индивидуальными стендами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содействию в размещении субъектов малого и среднего предпринимательства и (или) товаров (работ, услуг) субъектов малого и среднего предпринимательства на международных электронных торговых площадках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4195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Консультирование субъектов малого и среднего предпринимательства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Организация и проведение информационно-консультационных мероприятий по вопросам экспортной деятельности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услуги по содействию в приведении продукции и (или) производственного процесса в соответствие с требованиями, предъявляемыми на внешних рынках для экспорта товаров (работ, услуг) (стандартизация, сертификация, необходимые разрешения)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лиц, товаров, работ, услуг и предприятий, которым предоставляется правовая охрана за пределами территории Российской Федерации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содействию в проведении индивидуальных маркетинговых или патентных исследований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услуг по содействию в организации и осуществлении транспортировки товаров субъектов малого и среднего предпринимательства для экспорта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419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Оказание других услуг ЦПЭ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   _________________/ ______________________________</w:t>
      </w:r>
    </w:p>
    <w:p>
      <w:pPr>
        <w:pStyle w:val="1"/>
        <w:jc w:val="both"/>
      </w:pPr>
      <w:r>
        <w:rPr>
          <w:sz w:val="20"/>
        </w:rPr>
        <w:t xml:space="preserve">      (должность)             (подпись)        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946" w:name="P946"/>
    <w:bookmarkEnd w:id="9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Зарегистрирован Минюстом России 30 марта 2021 г., регистрационный N 62918.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24.09.2021 N 566</w:t>
            <w:br/>
            <w:t>(ред. от 08.07.2024)</w:t>
            <w:br/>
            <w:t>"Об утверждении порядка проведения акционерным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24.09.2021 N 566</w:t>
            <w:br/>
            <w:t>(ред. от 08.07.2024)</w:t>
            <w:br/>
            <w:t>"Об утверждении порядка проведения акционерным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1164&amp;date=29.12.2025&amp;dst=100006&amp;field=134" TargetMode = "External"/><Relationship Id="rId9" Type="http://schemas.openxmlformats.org/officeDocument/2006/relationships/hyperlink" Target="https://login.consultant.ru/link/?req=doc&amp;base=LAW&amp;n=484664&amp;date=29.12.2025&amp;dst=100006&amp;field=134" TargetMode = "External"/><Relationship Id="rId10" Type="http://schemas.openxmlformats.org/officeDocument/2006/relationships/hyperlink" Target="https://login.consultant.ru/link/?req=doc&amp;base=LAW&amp;n=507240&amp;date=29.12.2025&amp;dst=247&amp;field=134" TargetMode = "External"/><Relationship Id="rId11" Type="http://schemas.openxmlformats.org/officeDocument/2006/relationships/hyperlink" Target="https://login.consultant.ru/link/?req=doc&amp;base=LAW&amp;n=518935&amp;date=29.12.2025&amp;dst=100311&amp;field=134" TargetMode = "External"/><Relationship Id="rId12" Type="http://schemas.openxmlformats.org/officeDocument/2006/relationships/hyperlink" Target="https://login.consultant.ru/link/?req=doc&amp;base=LAW&amp;n=340892&amp;date=29.12.2025" TargetMode = "External"/><Relationship Id="rId13" Type="http://schemas.openxmlformats.org/officeDocument/2006/relationships/hyperlink" Target="https://login.consultant.ru/link/?req=doc&amp;base=LAW&amp;n=451164&amp;date=29.12.2025&amp;dst=100006&amp;field=134" TargetMode = "External"/><Relationship Id="rId14" Type="http://schemas.openxmlformats.org/officeDocument/2006/relationships/hyperlink" Target="https://login.consultant.ru/link/?req=doc&amp;base=LAW&amp;n=484664&amp;date=29.12.2025&amp;dst=100006&amp;field=134" TargetMode = "External"/><Relationship Id="rId15" Type="http://schemas.openxmlformats.org/officeDocument/2006/relationships/hyperlink" Target="https://login.consultant.ru/link/?req=doc&amp;base=LAW&amp;n=471439&amp;date=29.12.2025&amp;dst=100010&amp;field=134" TargetMode = "External"/><Relationship Id="rId16" Type="http://schemas.openxmlformats.org/officeDocument/2006/relationships/hyperlink" Target="https://login.consultant.ru/link/?req=doc&amp;base=LAW&amp;n=471439&amp;date=29.12.2025&amp;dst=100010&amp;field=134" TargetMode = "External"/><Relationship Id="rId17" Type="http://schemas.openxmlformats.org/officeDocument/2006/relationships/hyperlink" Target="https://login.consultant.ru/link/?req=doc&amp;base=LAW&amp;n=471439&amp;date=29.12.2025&amp;dst=100010&amp;field=134" TargetMode = "External"/><Relationship Id="rId18" Type="http://schemas.openxmlformats.org/officeDocument/2006/relationships/hyperlink" Target="https://login.consultant.ru/link/?req=doc&amp;base=LAW&amp;n=451164&amp;date=29.12.2025&amp;dst=100010&amp;field=134" TargetMode = "External"/><Relationship Id="rId19" Type="http://schemas.openxmlformats.org/officeDocument/2006/relationships/hyperlink" Target="https://login.consultant.ru/link/?req=doc&amp;base=LAW&amp;n=471439&amp;date=29.12.2025&amp;dst=100062&amp;field=134" TargetMode = "External"/><Relationship Id="rId20" Type="http://schemas.openxmlformats.org/officeDocument/2006/relationships/hyperlink" Target="https://login.consultant.ru/link/?req=doc&amp;base=LAW&amp;n=451164&amp;date=29.12.2025&amp;dst=100012&amp;field=134" TargetMode = "External"/><Relationship Id="rId21" Type="http://schemas.openxmlformats.org/officeDocument/2006/relationships/hyperlink" Target="https://login.consultant.ru/link/?req=doc&amp;base=LAW&amp;n=451164&amp;date=29.12.2025&amp;dst=100013&amp;field=134" TargetMode = "External"/><Relationship Id="rId22" Type="http://schemas.openxmlformats.org/officeDocument/2006/relationships/hyperlink" Target="https://login.consultant.ru/link/?req=doc&amp;base=LAW&amp;n=484664&amp;date=29.12.2025&amp;dst=100010&amp;field=134" TargetMode = "External"/><Relationship Id="rId23" Type="http://schemas.openxmlformats.org/officeDocument/2006/relationships/hyperlink" Target="https://login.consultant.ru/link/?req=doc&amp;base=LAW&amp;n=451164&amp;date=29.12.2025&amp;dst=100017&amp;field=134" TargetMode = "External"/><Relationship Id="rId24" Type="http://schemas.openxmlformats.org/officeDocument/2006/relationships/hyperlink" Target="https://login.consultant.ru/link/?req=doc&amp;base=LAW&amp;n=471439&amp;date=29.12.2025&amp;dst=100010&amp;field=134" TargetMode = "External"/><Relationship Id="rId25" Type="http://schemas.openxmlformats.org/officeDocument/2006/relationships/hyperlink" Target="https://login.consultant.ru/link/?req=doc&amp;base=LAW&amp;n=471439&amp;date=29.12.2025&amp;dst=100010&amp;field=134" TargetMode = "External"/><Relationship Id="rId26" Type="http://schemas.openxmlformats.org/officeDocument/2006/relationships/hyperlink" Target="https://login.consultant.ru/link/?req=doc&amp;base=LAW&amp;n=471439&amp;date=29.12.2025&amp;dst=100010&amp;field=134" TargetMode = "External"/><Relationship Id="rId27" Type="http://schemas.openxmlformats.org/officeDocument/2006/relationships/hyperlink" Target="https://login.consultant.ru/link/?req=doc&amp;base=LAW&amp;n=471439&amp;date=29.12.2025&amp;dst=100010&amp;field=134" TargetMode = "External"/><Relationship Id="rId28" Type="http://schemas.openxmlformats.org/officeDocument/2006/relationships/hyperlink" Target="https://login.consultant.ru/link/?req=doc&amp;base=LAW&amp;n=471439&amp;date=29.12.2025&amp;dst=100010&amp;field=134" TargetMode = "External"/><Relationship Id="rId29" Type="http://schemas.openxmlformats.org/officeDocument/2006/relationships/hyperlink" Target="https://login.consultant.ru/link/?req=doc&amp;base=LAW&amp;n=471439&amp;date=29.12.2025&amp;dst=100010&amp;field=134" TargetMode = "External"/><Relationship Id="rId30" Type="http://schemas.openxmlformats.org/officeDocument/2006/relationships/hyperlink" Target="https://login.consultant.ru/link/?req=doc&amp;base=LAW&amp;n=471439&amp;date=29.12.2025&amp;dst=100013&amp;field=134" TargetMode = "External"/><Relationship Id="rId31" Type="http://schemas.openxmlformats.org/officeDocument/2006/relationships/hyperlink" Target="https://login.consultant.ru/link/?req=doc&amp;base=LAW&amp;n=471439&amp;date=29.12.2025&amp;dst=100034&amp;field=134" TargetMode = "External"/><Relationship Id="rId32" Type="http://schemas.openxmlformats.org/officeDocument/2006/relationships/hyperlink" Target="https://login.consultant.ru/link/?req=doc&amp;base=LAW&amp;n=471439&amp;date=29.12.2025&amp;dst=100174&amp;field=134" TargetMode = "External"/><Relationship Id="rId33" Type="http://schemas.openxmlformats.org/officeDocument/2006/relationships/hyperlink" Target="https://login.consultant.ru/link/?req=doc&amp;base=LAW&amp;n=451164&amp;date=29.12.2025&amp;dst=100018&amp;field=134" TargetMode = "External"/><Relationship Id="rId34" Type="http://schemas.openxmlformats.org/officeDocument/2006/relationships/hyperlink" Target="https://login.consultant.ru/link/?req=doc&amp;base=LAW&amp;n=451164&amp;date=29.12.2025&amp;dst=100019&amp;field=134" TargetMode = "External"/><Relationship Id="rId35" Type="http://schemas.openxmlformats.org/officeDocument/2006/relationships/hyperlink" Target="https://login.consultant.ru/link/?req=doc&amp;base=LAW&amp;n=484664&amp;date=29.12.2025&amp;dst=100015&amp;field=134" TargetMode = "External"/><Relationship Id="rId36" Type="http://schemas.openxmlformats.org/officeDocument/2006/relationships/hyperlink" Target="https://login.consultant.ru/link/?req=doc&amp;base=LAW&amp;n=451164&amp;date=29.12.2025&amp;dst=100021&amp;field=134" TargetMode = "External"/><Relationship Id="rId37" Type="http://schemas.openxmlformats.org/officeDocument/2006/relationships/hyperlink" Target="https://login.consultant.ru/link/?req=doc&amp;base=LAW&amp;n=451164&amp;date=29.12.2025&amp;dst=100022&amp;field=134" TargetMode = "External"/><Relationship Id="rId38" Type="http://schemas.openxmlformats.org/officeDocument/2006/relationships/hyperlink" Target="https://login.consultant.ru/link/?req=doc&amp;base=LAW&amp;n=484664&amp;date=29.12.2025&amp;dst=100016&amp;field=134" TargetMode = "External"/><Relationship Id="rId39" Type="http://schemas.openxmlformats.org/officeDocument/2006/relationships/hyperlink" Target="https://login.consultant.ru/link/?req=doc&amp;base=LAW&amp;n=451164&amp;date=29.12.2025&amp;dst=100024&amp;field=134" TargetMode = "External"/><Relationship Id="rId40" Type="http://schemas.openxmlformats.org/officeDocument/2006/relationships/hyperlink" Target="https://login.consultant.ru/link/?req=doc&amp;base=LAW&amp;n=484664&amp;date=29.12.2025&amp;dst=100017&amp;field=134" TargetMode = "External"/><Relationship Id="rId41" Type="http://schemas.openxmlformats.org/officeDocument/2006/relationships/hyperlink" Target="https://login.consultant.ru/link/?req=doc&amp;base=LAW&amp;n=519425&amp;date=29.12.2025&amp;dst=75958&amp;field=134" TargetMode = "External"/><Relationship Id="rId42" Type="http://schemas.openxmlformats.org/officeDocument/2006/relationships/hyperlink" Target="https://login.consultant.ru/link/?req=doc&amp;base=LAW&amp;n=484664&amp;date=29.12.2025&amp;dst=100018&amp;field=134" TargetMode = "External"/><Relationship Id="rId43" Type="http://schemas.openxmlformats.org/officeDocument/2006/relationships/hyperlink" Target="https://login.consultant.ru/link/?req=doc&amp;base=LAW&amp;n=484664&amp;date=29.12.2025&amp;dst=100021&amp;field=134" TargetMode = "External"/><Relationship Id="rId44" Type="http://schemas.openxmlformats.org/officeDocument/2006/relationships/hyperlink" Target="https://login.consultant.ru/link/?req=doc&amp;base=LAW&amp;n=471439&amp;date=29.12.2025&amp;dst=100010&amp;field=134" TargetMode = "External"/><Relationship Id="rId45" Type="http://schemas.openxmlformats.org/officeDocument/2006/relationships/hyperlink" Target="https://login.consultant.ru/link/?req=doc&amp;base=LAW&amp;n=451164&amp;date=29.12.2025&amp;dst=100027&amp;field=134" TargetMode = "External"/><Relationship Id="rId46" Type="http://schemas.openxmlformats.org/officeDocument/2006/relationships/hyperlink" Target="https://login.consultant.ru/link/?req=doc&amp;base=LAW&amp;n=471439&amp;date=29.12.2025&amp;dst=100010&amp;field=134" TargetMode = "External"/><Relationship Id="rId47" Type="http://schemas.openxmlformats.org/officeDocument/2006/relationships/hyperlink" Target="https://login.consultant.ru/link/?req=doc&amp;base=LAW&amp;n=451164&amp;date=29.12.2025&amp;dst=100027&amp;field=134" TargetMode = "External"/><Relationship Id="rId48" Type="http://schemas.openxmlformats.org/officeDocument/2006/relationships/hyperlink" Target="https://login.consultant.ru/link/?req=doc&amp;base=LAW&amp;n=484664&amp;date=29.12.2025&amp;dst=100025&amp;field=134" TargetMode = "External"/><Relationship Id="rId49" Type="http://schemas.openxmlformats.org/officeDocument/2006/relationships/hyperlink" Target="https://login.consultant.ru/link/?req=doc&amp;base=LAW&amp;n=451164&amp;date=29.12.2025&amp;dst=100029&amp;field=134" TargetMode = "External"/><Relationship Id="rId50" Type="http://schemas.openxmlformats.org/officeDocument/2006/relationships/hyperlink" Target="https://login.consultant.ru/link/?req=doc&amp;base=LAW&amp;n=484664&amp;date=29.12.2025&amp;dst=100026&amp;field=134" TargetMode = "External"/><Relationship Id="rId51" Type="http://schemas.openxmlformats.org/officeDocument/2006/relationships/hyperlink" Target="https://login.consultant.ru/link/?req=doc&amp;base=LAW&amp;n=471439&amp;date=29.12.2025&amp;dst=100010&amp;field=134" TargetMode = "External"/><Relationship Id="rId52" Type="http://schemas.openxmlformats.org/officeDocument/2006/relationships/hyperlink" Target="https://login.consultant.ru/link/?req=doc&amp;base=LAW&amp;n=451164&amp;date=29.12.2025&amp;dst=100030&amp;field=134" TargetMode = "External"/><Relationship Id="rId53" Type="http://schemas.openxmlformats.org/officeDocument/2006/relationships/hyperlink" Target="https://login.consultant.ru/link/?req=doc&amp;base=LAW&amp;n=484664&amp;date=29.12.2025&amp;dst=100026&amp;field=134" TargetMode = "External"/><Relationship Id="rId54" Type="http://schemas.openxmlformats.org/officeDocument/2006/relationships/hyperlink" Target="https://login.consultant.ru/link/?req=doc&amp;base=LAW&amp;n=471439&amp;date=29.12.2025&amp;dst=100654&amp;field=134" TargetMode = "External"/><Relationship Id="rId55" Type="http://schemas.openxmlformats.org/officeDocument/2006/relationships/hyperlink" Target="https://login.consultant.ru/link/?req=doc&amp;base=LAW&amp;n=484664&amp;date=29.12.2025&amp;dst=100028&amp;field=134" TargetMode = "External"/><Relationship Id="rId56" Type="http://schemas.openxmlformats.org/officeDocument/2006/relationships/hyperlink" Target="https://login.consultant.ru/link/?req=doc&amp;base=LAW&amp;n=471439&amp;date=29.12.2025&amp;dst=100654&amp;field=134" TargetMode = "External"/><Relationship Id="rId57" Type="http://schemas.openxmlformats.org/officeDocument/2006/relationships/hyperlink" Target="https://login.consultant.ru/link/?req=doc&amp;base=LAW&amp;n=381001&amp;date=29.12.2025" TargetMode = "External"/><Relationship Id="rId58" Type="http://schemas.openxmlformats.org/officeDocument/2006/relationships/hyperlink" Target="https://login.consultant.ru/link/?req=doc&amp;base=LAW&amp;n=484664&amp;date=29.12.2025&amp;dst=100029&amp;field=134" TargetMode = "External"/><Relationship Id="rId59" Type="http://schemas.openxmlformats.org/officeDocument/2006/relationships/hyperlink" Target="https://login.consultant.ru/link/?req=doc&amp;base=LAW&amp;n=471439&amp;date=29.12.2025&amp;dst=100018&amp;field=134" TargetMode = "External"/><Relationship Id="rId60" Type="http://schemas.openxmlformats.org/officeDocument/2006/relationships/hyperlink" Target="https://login.consultant.ru/link/?req=doc&amp;base=LAW&amp;n=451164&amp;date=29.12.2025&amp;dst=100031&amp;field=134" TargetMode = "External"/><Relationship Id="rId61" Type="http://schemas.openxmlformats.org/officeDocument/2006/relationships/hyperlink" Target="https://login.consultant.ru/link/?req=doc&amp;base=LAW&amp;n=471439&amp;date=29.12.2025&amp;dst=100724&amp;field=134" TargetMode = "External"/><Relationship Id="rId62" Type="http://schemas.openxmlformats.org/officeDocument/2006/relationships/hyperlink" Target="https://login.consultant.ru/link/?req=doc&amp;base=LAW&amp;n=451164&amp;date=29.12.2025&amp;dst=100041&amp;field=134" TargetMode = "External"/><Relationship Id="rId63" Type="http://schemas.openxmlformats.org/officeDocument/2006/relationships/hyperlink" Target="https://login.consultant.ru/link/?req=doc&amp;base=LAW&amp;n=484664&amp;date=29.12.2025&amp;dst=100033&amp;field=134" TargetMode = "External"/><Relationship Id="rId64" Type="http://schemas.openxmlformats.org/officeDocument/2006/relationships/hyperlink" Target="https://login.consultant.ru/link/?req=doc&amp;base=LAW&amp;n=471439&amp;date=29.12.2025&amp;dst=100010&amp;field=134" TargetMode = "External"/><Relationship Id="rId65" Type="http://schemas.openxmlformats.org/officeDocument/2006/relationships/hyperlink" Target="https://login.consultant.ru/link/?req=doc&amp;base=LAW&amp;n=484664&amp;date=29.12.2025&amp;dst=100034&amp;field=134" TargetMode = "External"/><Relationship Id="rId66" Type="http://schemas.openxmlformats.org/officeDocument/2006/relationships/hyperlink" Target="https://login.consultant.ru/link/?req=doc&amp;base=LAW&amp;n=484664&amp;date=29.12.2025&amp;dst=100036&amp;field=134" TargetMode = "External"/><Relationship Id="rId67" Type="http://schemas.openxmlformats.org/officeDocument/2006/relationships/hyperlink" Target="https://login.consultant.ru/link/?req=doc&amp;base=LAW&amp;n=451164&amp;date=29.12.2025&amp;dst=100046&amp;field=134" TargetMode = "External"/><Relationship Id="rId68" Type="http://schemas.openxmlformats.org/officeDocument/2006/relationships/image" Target="media/image2.wmf"/><Relationship Id="rId69" Type="http://schemas.openxmlformats.org/officeDocument/2006/relationships/image" Target="media/image3.wmf"/><Relationship Id="rId70" Type="http://schemas.openxmlformats.org/officeDocument/2006/relationships/image" Target="media/image4.wmf"/><Relationship Id="rId71" Type="http://schemas.openxmlformats.org/officeDocument/2006/relationships/hyperlink" Target="https://login.consultant.ru/link/?req=doc&amp;base=LAW&amp;n=484664&amp;date=29.12.2025&amp;dst=100038&amp;field=134" TargetMode = "External"/><Relationship Id="rId72" Type="http://schemas.openxmlformats.org/officeDocument/2006/relationships/image" Target="media/image5.wmf"/><Relationship Id="rId73" Type="http://schemas.openxmlformats.org/officeDocument/2006/relationships/hyperlink" Target="https://login.consultant.ru/link/?req=doc&amp;base=LAW&amp;n=484664&amp;date=29.12.2025&amp;dst=100041&amp;field=134" TargetMode = "External"/><Relationship Id="rId74" Type="http://schemas.openxmlformats.org/officeDocument/2006/relationships/hyperlink" Target="https://login.consultant.ru/link/?req=doc&amp;base=LAW&amp;n=451164&amp;date=29.12.2025&amp;dst=100048&amp;field=134" TargetMode = "External"/><Relationship Id="rId75" Type="http://schemas.openxmlformats.org/officeDocument/2006/relationships/hyperlink" Target="https://login.consultant.ru/link/?req=doc&amp;base=LAW&amp;n=484664&amp;date=29.12.2025&amp;dst=100043&amp;field=134" TargetMode = "External"/><Relationship Id="rId76" Type="http://schemas.openxmlformats.org/officeDocument/2006/relationships/hyperlink" Target="https://login.consultant.ru/link/?req=doc&amp;base=LAW&amp;n=484664&amp;date=29.12.2025&amp;dst=100044&amp;field=134" TargetMode = "External"/><Relationship Id="rId77" Type="http://schemas.openxmlformats.org/officeDocument/2006/relationships/hyperlink" Target="https://login.consultant.ru/link/?req=doc&amp;base=LAW&amp;n=484664&amp;date=29.12.2025&amp;dst=100045&amp;field=134" TargetMode = "External"/><Relationship Id="rId78" Type="http://schemas.openxmlformats.org/officeDocument/2006/relationships/hyperlink" Target="https://login.consultant.ru/link/?req=doc&amp;base=LAW&amp;n=484664&amp;date=29.12.2025&amp;dst=100046&amp;field=134" TargetMode = "External"/><Relationship Id="rId79" Type="http://schemas.openxmlformats.org/officeDocument/2006/relationships/hyperlink" Target="https://login.consultant.ru/link/?req=doc&amp;base=LAW&amp;n=484664&amp;date=29.12.2025&amp;dst=100047&amp;field=134" TargetMode = "External"/><Relationship Id="rId80" Type="http://schemas.openxmlformats.org/officeDocument/2006/relationships/hyperlink" Target="https://login.consultant.ru/link/?req=doc&amp;base=LAW&amp;n=484664&amp;date=29.12.2025&amp;dst=100048&amp;field=134" TargetMode = "External"/><Relationship Id="rId81" Type="http://schemas.openxmlformats.org/officeDocument/2006/relationships/hyperlink" Target="https://login.consultant.ru/link/?req=doc&amp;base=LAW&amp;n=484664&amp;date=29.12.2025&amp;dst=100049&amp;field=134" TargetMode = "External"/><Relationship Id="rId82" Type="http://schemas.openxmlformats.org/officeDocument/2006/relationships/hyperlink" Target="https://login.consultant.ru/link/?req=doc&amp;base=LAW&amp;n=484664&amp;date=29.12.2025&amp;dst=100052&amp;field=134" TargetMode = "External"/><Relationship Id="rId83" Type="http://schemas.openxmlformats.org/officeDocument/2006/relationships/hyperlink" Target="https://login.consultant.ru/link/?req=doc&amp;base=LAW&amp;n=484664&amp;date=29.12.2025&amp;dst=100054&amp;field=134" TargetMode = "External"/><Relationship Id="rId84" Type="http://schemas.openxmlformats.org/officeDocument/2006/relationships/hyperlink" Target="https://login.consultant.ru/link/?req=doc&amp;base=LAW&amp;n=484664&amp;date=29.12.2025&amp;dst=100056&amp;field=134" TargetMode = "External"/><Relationship Id="rId85" Type="http://schemas.openxmlformats.org/officeDocument/2006/relationships/hyperlink" Target="https://login.consultant.ru/link/?req=doc&amp;base=LAW&amp;n=484664&amp;date=29.12.2025&amp;dst=100057&amp;field=134" TargetMode = "External"/><Relationship Id="rId86" Type="http://schemas.openxmlformats.org/officeDocument/2006/relationships/hyperlink" Target="https://login.consultant.ru/link/?req=doc&amp;base=LAW&amp;n=484664&amp;date=29.12.2025&amp;dst=100058&amp;field=134" TargetMode = "External"/><Relationship Id="rId87" Type="http://schemas.openxmlformats.org/officeDocument/2006/relationships/hyperlink" Target="https://login.consultant.ru/link/?req=doc&amp;base=LAW&amp;n=484664&amp;date=29.12.2025&amp;dst=100059&amp;field=134" TargetMode = "External"/><Relationship Id="rId88" Type="http://schemas.openxmlformats.org/officeDocument/2006/relationships/hyperlink" Target="https://login.consultant.ru/link/?req=doc&amp;base=LAW&amp;n=451164&amp;date=29.12.2025&amp;dst=100049&amp;field=134" TargetMode = "External"/><Relationship Id="rId89" Type="http://schemas.openxmlformats.org/officeDocument/2006/relationships/hyperlink" Target="https://login.consultant.ru/link/?req=doc&amp;base=LAW&amp;n=484664&amp;date=29.12.2025&amp;dst=100060&amp;field=134" TargetMode = "External"/><Relationship Id="rId90" Type="http://schemas.openxmlformats.org/officeDocument/2006/relationships/header" Target="header2.xml"/><Relationship Id="rId91" Type="http://schemas.openxmlformats.org/officeDocument/2006/relationships/footer" Target="footer2.xml"/><Relationship Id="rId92" Type="http://schemas.openxmlformats.org/officeDocument/2006/relationships/hyperlink" Target="https://login.consultant.ru/link/?req=doc&amp;base=LAW&amp;n=471439&amp;date=29.12.2025&amp;dst=100010&amp;field=134" TargetMode = "External"/><Relationship Id="rId93" Type="http://schemas.openxmlformats.org/officeDocument/2006/relationships/hyperlink" Target="https://login.consultant.ru/link/?req=doc&amp;base=LAW&amp;n=471439&amp;date=29.12.2025&amp;dst=100010&amp;field=134" TargetMode = "External"/><Relationship Id="rId94" Type="http://schemas.openxmlformats.org/officeDocument/2006/relationships/hyperlink" Target="https://login.consultant.ru/link/?req=doc&amp;base=LAW&amp;n=471439&amp;date=29.12.2025&amp;dst=100062&amp;field=134" TargetMode = "External"/><Relationship Id="rId95" Type="http://schemas.openxmlformats.org/officeDocument/2006/relationships/hyperlink" Target="https://login.consultant.ru/link/?req=doc&amp;base=LAW&amp;n=451164&amp;date=29.12.2025&amp;dst=100051&amp;field=134" TargetMode = "External"/><Relationship Id="rId96" Type="http://schemas.openxmlformats.org/officeDocument/2006/relationships/hyperlink" Target="https://login.consultant.ru/link/?req=doc&amp;base=LAW&amp;n=471439&amp;date=29.12.2025&amp;dst=100062&amp;field=134" TargetMode = "External"/><Relationship Id="rId97" Type="http://schemas.openxmlformats.org/officeDocument/2006/relationships/hyperlink" Target="https://login.consultant.ru/link/?req=doc&amp;base=LAW&amp;n=451164&amp;date=29.12.2025&amp;dst=100053&amp;field=134" TargetMode = "External"/><Relationship Id="rId98" Type="http://schemas.openxmlformats.org/officeDocument/2006/relationships/hyperlink" Target="https://login.consultant.ru/link/?req=doc&amp;base=LAW&amp;n=471439&amp;date=29.12.2025&amp;dst=100062&amp;field=134" TargetMode = "External"/><Relationship Id="rId99" Type="http://schemas.openxmlformats.org/officeDocument/2006/relationships/hyperlink" Target="https://login.consultant.ru/link/?req=doc&amp;base=LAW&amp;n=451164&amp;date=29.12.2025&amp;dst=100055&amp;field=134" TargetMode = "External"/><Relationship Id="rId100" Type="http://schemas.openxmlformats.org/officeDocument/2006/relationships/hyperlink" Target="https://login.consultant.ru/link/?req=doc&amp;base=LAW&amp;n=484664&amp;date=29.12.2025&amp;dst=100061&amp;field=134" TargetMode = "External"/><Relationship Id="rId101" Type="http://schemas.openxmlformats.org/officeDocument/2006/relationships/hyperlink" Target="https://login.consultant.ru/link/?req=doc&amp;base=LAW&amp;n=519425&amp;date=29.12.2025&amp;dst=76117&amp;field=134" TargetMode = "External"/><Relationship Id="rId102" Type="http://schemas.openxmlformats.org/officeDocument/2006/relationships/hyperlink" Target="https://login.consultant.ru/link/?req=doc&amp;base=LAW&amp;n=471439&amp;date=29.12.2025&amp;dst=100062&amp;field=134" TargetMode = "External"/><Relationship Id="rId103" Type="http://schemas.openxmlformats.org/officeDocument/2006/relationships/hyperlink" Target="https://login.consultant.ru/link/?req=doc&amp;base=LAW&amp;n=451164&amp;date=29.12.2025&amp;dst=100057&amp;field=134" TargetMode = "External"/><Relationship Id="rId104" Type="http://schemas.openxmlformats.org/officeDocument/2006/relationships/hyperlink" Target="https://login.consultant.ru/link/?req=doc&amp;base=LAW&amp;n=519425&amp;date=29.12.2025&amp;dst=76117&amp;field=134" TargetMode = "External"/><Relationship Id="rId105" Type="http://schemas.openxmlformats.org/officeDocument/2006/relationships/hyperlink" Target="https://login.consultant.ru/link/?req=doc&amp;base=LAW&amp;n=471439&amp;date=29.12.2025&amp;dst=100062&amp;field=134" TargetMode = "External"/><Relationship Id="rId106" Type="http://schemas.openxmlformats.org/officeDocument/2006/relationships/hyperlink" Target="https://login.consultant.ru/link/?req=doc&amp;base=LAW&amp;n=451164&amp;date=29.12.2025&amp;dst=100057&amp;field=134" TargetMode = "External"/><Relationship Id="rId107" Type="http://schemas.openxmlformats.org/officeDocument/2006/relationships/hyperlink" Target="https://login.consultant.ru/link/?req=doc&amp;base=LAW&amp;n=471439&amp;date=29.12.2025&amp;dst=100062&amp;field=134" TargetMode = "External"/><Relationship Id="rId108" Type="http://schemas.openxmlformats.org/officeDocument/2006/relationships/hyperlink" Target="https://login.consultant.ru/link/?req=doc&amp;base=LAW&amp;n=451164&amp;date=29.12.2025&amp;dst=100059&amp;field=134" TargetMode = "External"/><Relationship Id="rId109" Type="http://schemas.openxmlformats.org/officeDocument/2006/relationships/hyperlink" Target="https://login.consultant.ru/link/?req=doc&amp;base=LAW&amp;n=519425&amp;date=29.12.2025&amp;dst=76117&amp;field=134" TargetMode = "External"/><Relationship Id="rId110" Type="http://schemas.openxmlformats.org/officeDocument/2006/relationships/hyperlink" Target="https://login.consultant.ru/link/?req=doc&amp;base=LAW&amp;n=471439&amp;date=29.12.2025&amp;dst=100062&amp;field=134" TargetMode = "External"/><Relationship Id="rId111" Type="http://schemas.openxmlformats.org/officeDocument/2006/relationships/hyperlink" Target="https://login.consultant.ru/link/?req=doc&amp;base=LAW&amp;n=451164&amp;date=29.12.2025&amp;dst=100064&amp;field=134" TargetMode = "External"/><Relationship Id="rId112" Type="http://schemas.openxmlformats.org/officeDocument/2006/relationships/hyperlink" Target="https://login.consultant.ru/link/?req=doc&amp;base=LAW&amp;n=471439&amp;date=29.12.2025&amp;dst=100062&amp;field=134" TargetMode = "External"/><Relationship Id="rId113" Type="http://schemas.openxmlformats.org/officeDocument/2006/relationships/hyperlink" Target="https://login.consultant.ru/link/?req=doc&amp;base=LAW&amp;n=451164&amp;date=29.12.2025&amp;dst=100065&amp;field=134" TargetMode = "External"/><Relationship Id="rId114" Type="http://schemas.openxmlformats.org/officeDocument/2006/relationships/hyperlink" Target="https://login.consultant.ru/link/?req=doc&amp;base=LAW&amp;n=471439&amp;date=29.12.2025&amp;dst=100062&amp;field=134" TargetMode = "External"/><Relationship Id="rId115" Type="http://schemas.openxmlformats.org/officeDocument/2006/relationships/hyperlink" Target="https://login.consultant.ru/link/?req=doc&amp;base=LAW&amp;n=451164&amp;date=29.12.2025&amp;dst=100065&amp;field=134" TargetMode = "External"/><Relationship Id="rId116" Type="http://schemas.openxmlformats.org/officeDocument/2006/relationships/hyperlink" Target="https://login.consultant.ru/link/?req=doc&amp;base=LAW&amp;n=519425&amp;date=29.12.2025&amp;dst=76117&amp;field=134" TargetMode = "External"/><Relationship Id="rId117" Type="http://schemas.openxmlformats.org/officeDocument/2006/relationships/hyperlink" Target="https://login.consultant.ru/link/?req=doc&amp;base=LAW&amp;n=519425&amp;date=29.12.2025&amp;dst=76117&amp;field=134" TargetMode = "External"/><Relationship Id="rId118" Type="http://schemas.openxmlformats.org/officeDocument/2006/relationships/hyperlink" Target="https://login.consultant.ru/link/?req=doc&amp;base=LAW&amp;n=471439&amp;date=29.12.2025&amp;dst=100062&amp;field=134" TargetMode = "External"/><Relationship Id="rId119" Type="http://schemas.openxmlformats.org/officeDocument/2006/relationships/hyperlink" Target="https://login.consultant.ru/link/?req=doc&amp;base=LAW&amp;n=451164&amp;date=29.12.2025&amp;dst=100069&amp;field=134" TargetMode = "External"/><Relationship Id="rId120" Type="http://schemas.openxmlformats.org/officeDocument/2006/relationships/hyperlink" Target="https://login.consultant.ru/link/?req=doc&amp;base=LAW&amp;n=471439&amp;date=29.12.2025&amp;dst=100010&amp;field=134" TargetMode = "External"/><Relationship Id="rId121" Type="http://schemas.openxmlformats.org/officeDocument/2006/relationships/hyperlink" Target="https://login.consultant.ru/link/?req=doc&amp;base=LAW&amp;n=471439&amp;date=29.12.2025&amp;dst=100062&amp;field=134" TargetMode = "External"/><Relationship Id="rId122" Type="http://schemas.openxmlformats.org/officeDocument/2006/relationships/hyperlink" Target="https://login.consultant.ru/link/?req=doc&amp;base=LAW&amp;n=451164&amp;date=29.12.2025&amp;dst=100071&amp;field=134" TargetMode = "External"/><Relationship Id="rId123" Type="http://schemas.openxmlformats.org/officeDocument/2006/relationships/hyperlink" Target="https://login.consultant.ru/link/?req=doc&amp;base=LAW&amp;n=519425&amp;date=29.12.2025&amp;dst=75958&amp;field=134" TargetMode = "External"/><Relationship Id="rId124" Type="http://schemas.openxmlformats.org/officeDocument/2006/relationships/hyperlink" Target="https://login.consultant.ru/link/?req=doc&amp;base=LAW&amp;n=471439&amp;date=29.12.2025&amp;dst=100062&amp;field=134" TargetMode = "External"/><Relationship Id="rId125" Type="http://schemas.openxmlformats.org/officeDocument/2006/relationships/hyperlink" Target="https://login.consultant.ru/link/?req=doc&amp;base=LAW&amp;n=471439&amp;date=29.12.2025&amp;dst=100062&amp;field=134" TargetMode = "External"/><Relationship Id="rId126" Type="http://schemas.openxmlformats.org/officeDocument/2006/relationships/hyperlink" Target="https://login.consultant.ru/link/?req=doc&amp;base=LAW&amp;n=451164&amp;date=29.12.2025&amp;dst=100074&amp;field=134" TargetMode = "External"/><Relationship Id="rId127" Type="http://schemas.openxmlformats.org/officeDocument/2006/relationships/hyperlink" Target="https://login.consultant.ru/link/?req=doc&amp;base=LAW&amp;n=471439&amp;date=29.12.2025&amp;dst=100062&amp;field=134" TargetMode = "External"/><Relationship Id="rId128" Type="http://schemas.openxmlformats.org/officeDocument/2006/relationships/hyperlink" Target="https://login.consultant.ru/link/?req=doc&amp;base=LAW&amp;n=451164&amp;date=29.12.2025&amp;dst=100077&amp;field=134" TargetMode = "External"/><Relationship Id="rId129" Type="http://schemas.openxmlformats.org/officeDocument/2006/relationships/hyperlink" Target="https://login.consultant.ru/link/?req=doc&amp;base=LAW&amp;n=471439&amp;date=29.12.2025&amp;dst=100062&amp;field=134" TargetMode = "External"/><Relationship Id="rId130" Type="http://schemas.openxmlformats.org/officeDocument/2006/relationships/hyperlink" Target="https://login.consultant.ru/link/?req=doc&amp;base=LAW&amp;n=451164&amp;date=29.12.2025&amp;dst=100077&amp;field=134" TargetMode = "External"/><Relationship Id="rId131" Type="http://schemas.openxmlformats.org/officeDocument/2006/relationships/hyperlink" Target="https://login.consultant.ru/link/?req=doc&amp;base=LAW&amp;n=471439&amp;date=29.12.2025&amp;dst=100047&amp;field=134" TargetMode = "External"/><Relationship Id="rId132" Type="http://schemas.openxmlformats.org/officeDocument/2006/relationships/hyperlink" Target="https://login.consultant.ru/link/?req=doc&amp;base=LAW&amp;n=471439&amp;date=29.12.2025&amp;dst=100047&amp;field=134" TargetMode = "External"/><Relationship Id="rId133" Type="http://schemas.openxmlformats.org/officeDocument/2006/relationships/hyperlink" Target="https://login.consultant.ru/link/?req=doc&amp;base=LAW&amp;n=471439&amp;date=29.12.2025&amp;dst=100062&amp;field=134" TargetMode = "External"/><Relationship Id="rId134" Type="http://schemas.openxmlformats.org/officeDocument/2006/relationships/hyperlink" Target="https://login.consultant.ru/link/?req=doc&amp;base=LAW&amp;n=451164&amp;date=29.12.2025&amp;dst=100077&amp;field=134" TargetMode = "External"/><Relationship Id="rId135" Type="http://schemas.openxmlformats.org/officeDocument/2006/relationships/hyperlink" Target="https://login.consultant.ru/link/?req=doc&amp;base=LAW&amp;n=519425&amp;date=29.12.2025&amp;dst=75766&amp;field=134" TargetMode = "External"/><Relationship Id="rId136" Type="http://schemas.openxmlformats.org/officeDocument/2006/relationships/hyperlink" Target="https://login.consultant.ru/link/?req=doc&amp;base=LAW&amp;n=471439&amp;date=29.12.2025&amp;dst=100062&amp;field=134" TargetMode = "External"/><Relationship Id="rId137" Type="http://schemas.openxmlformats.org/officeDocument/2006/relationships/hyperlink" Target="https://login.consultant.ru/link/?req=doc&amp;base=LAW&amp;n=451164&amp;date=29.12.2025&amp;dst=100079&amp;field=134" TargetMode = "External"/><Relationship Id="rId138" Type="http://schemas.openxmlformats.org/officeDocument/2006/relationships/hyperlink" Target="https://login.consultant.ru/link/?req=doc&amp;base=LAW&amp;n=471439&amp;date=29.12.2025&amp;dst=100062&amp;field=134" TargetMode = "External"/><Relationship Id="rId139" Type="http://schemas.openxmlformats.org/officeDocument/2006/relationships/hyperlink" Target="https://login.consultant.ru/link/?req=doc&amp;base=LAW&amp;n=451164&amp;date=29.12.2025&amp;dst=100081&amp;field=134" TargetMode = "External"/><Relationship Id="rId140" Type="http://schemas.openxmlformats.org/officeDocument/2006/relationships/hyperlink" Target="https://login.consultant.ru/link/?req=doc&amp;base=LAW&amp;n=471439&amp;date=29.12.2025&amp;dst=100062&amp;field=134" TargetMode = "External"/><Relationship Id="rId141" Type="http://schemas.openxmlformats.org/officeDocument/2006/relationships/hyperlink" Target="https://login.consultant.ru/link/?req=doc&amp;base=LAW&amp;n=471439&amp;date=29.12.2025&amp;dst=100062&amp;field=134" TargetMode = "External"/><Relationship Id="rId142" Type="http://schemas.openxmlformats.org/officeDocument/2006/relationships/hyperlink" Target="https://login.consultant.ru/link/?req=doc&amp;base=LAW&amp;n=471439&amp;date=29.12.2025&amp;dst=100062&amp;field=134" TargetMode = "External"/><Relationship Id="rId143" Type="http://schemas.openxmlformats.org/officeDocument/2006/relationships/hyperlink" Target="https://login.consultant.ru/link/?req=doc&amp;base=LAW&amp;n=451164&amp;date=29.12.2025&amp;dst=100081&amp;field=134" TargetMode = "External"/><Relationship Id="rId144" Type="http://schemas.openxmlformats.org/officeDocument/2006/relationships/hyperlink" Target="https://login.consultant.ru/link/?req=doc&amp;base=LAW&amp;n=471439&amp;date=29.12.2025&amp;dst=100062&amp;field=134" TargetMode = "External"/><Relationship Id="rId145" Type="http://schemas.openxmlformats.org/officeDocument/2006/relationships/hyperlink" Target="https://login.consultant.ru/link/?req=doc&amp;base=LAW&amp;n=451164&amp;date=29.12.2025&amp;dst=100083&amp;field=134" TargetMode = "External"/><Relationship Id="rId146" Type="http://schemas.openxmlformats.org/officeDocument/2006/relationships/hyperlink" Target="https://login.consultant.ru/link/?req=doc&amp;base=LAW&amp;n=484664&amp;date=29.12.2025&amp;dst=100062&amp;field=134" TargetMode = "External"/><Relationship Id="rId147" Type="http://schemas.openxmlformats.org/officeDocument/2006/relationships/hyperlink" Target="https://login.consultant.ru/link/?req=doc&amp;base=LAW&amp;n=471439&amp;date=29.12.2025&amp;dst=100062&amp;field=134" TargetMode = "External"/><Relationship Id="rId148" Type="http://schemas.openxmlformats.org/officeDocument/2006/relationships/hyperlink" Target="https://login.consultant.ru/link/?req=doc&amp;base=LAW&amp;n=471439&amp;date=29.12.2025&amp;dst=100062&amp;field=134" TargetMode = "External"/><Relationship Id="rId149" Type="http://schemas.openxmlformats.org/officeDocument/2006/relationships/hyperlink" Target="https://login.consultant.ru/link/?req=doc&amp;base=LAW&amp;n=451164&amp;date=29.12.2025&amp;dst=100086&amp;field=134" TargetMode = "External"/><Relationship Id="rId150" Type="http://schemas.openxmlformats.org/officeDocument/2006/relationships/hyperlink" Target="https://login.consultant.ru/link/?req=doc&amp;base=LAW&amp;n=484664&amp;date=29.12.2025&amp;dst=100064&amp;field=134" TargetMode = "External"/><Relationship Id="rId151" Type="http://schemas.openxmlformats.org/officeDocument/2006/relationships/hyperlink" Target="https://login.consultant.ru/link/?req=doc&amp;base=LAW&amp;n=319212&amp;date=29.12.2025" TargetMode = "External"/><Relationship Id="rId152" Type="http://schemas.openxmlformats.org/officeDocument/2006/relationships/hyperlink" Target="https://login.consultant.ru/link/?req=doc&amp;base=LAW&amp;n=471439&amp;date=29.12.2025&amp;dst=100062&amp;field=134" TargetMode = "External"/><Relationship Id="rId153" Type="http://schemas.openxmlformats.org/officeDocument/2006/relationships/hyperlink" Target="https://login.consultant.ru/link/?req=doc&amp;base=LAW&amp;n=451164&amp;date=29.12.2025&amp;dst=100094&amp;field=134" TargetMode = "External"/><Relationship Id="rId154" Type="http://schemas.openxmlformats.org/officeDocument/2006/relationships/hyperlink" Target="https://login.consultant.ru/link/?req=doc&amp;base=LAW&amp;n=484664&amp;date=29.12.2025&amp;dst=100068&amp;field=134" TargetMode = "External"/><Relationship Id="rId155" Type="http://schemas.openxmlformats.org/officeDocument/2006/relationships/hyperlink" Target="https://login.consultant.ru/link/?req=doc&amp;base=LAW&amp;n=471439&amp;date=29.12.2025&amp;dst=100062&amp;field=134" TargetMode = "External"/><Relationship Id="rId156" Type="http://schemas.openxmlformats.org/officeDocument/2006/relationships/hyperlink" Target="https://login.consultant.ru/link/?req=doc&amp;base=LAW&amp;n=451164&amp;date=29.12.2025&amp;dst=100096&amp;field=134" TargetMode = "External"/><Relationship Id="rId157" Type="http://schemas.openxmlformats.org/officeDocument/2006/relationships/hyperlink" Target="https://login.consultant.ru/link/?req=doc&amp;base=LAW&amp;n=484664&amp;date=29.12.2025&amp;dst=100069&amp;field=134" TargetMode = "External"/><Relationship Id="rId158" Type="http://schemas.openxmlformats.org/officeDocument/2006/relationships/hyperlink" Target="https://login.consultant.ru/link/?req=doc&amp;base=LAW&amp;n=471439&amp;date=29.12.2025&amp;dst=100010&amp;field=134" TargetMode = "External"/><Relationship Id="rId159" Type="http://schemas.openxmlformats.org/officeDocument/2006/relationships/hyperlink" Target="https://login.consultant.ru/link/?req=doc&amp;base=LAW&amp;n=471439&amp;date=29.12.2025&amp;dst=100062&amp;field=134" TargetMode = "External"/><Relationship Id="rId160" Type="http://schemas.openxmlformats.org/officeDocument/2006/relationships/hyperlink" Target="https://login.consultant.ru/link/?req=doc&amp;base=LAW&amp;n=451164&amp;date=29.12.2025&amp;dst=100098&amp;field=134" TargetMode = "External"/><Relationship Id="rId161" Type="http://schemas.openxmlformats.org/officeDocument/2006/relationships/hyperlink" Target="https://login.consultant.ru/link/?req=doc&amp;base=LAW&amp;n=471439&amp;date=29.12.2025&amp;dst=100062&amp;field=134" TargetMode = "External"/><Relationship Id="rId162" Type="http://schemas.openxmlformats.org/officeDocument/2006/relationships/hyperlink" Target="https://login.consultant.ru/link/?req=doc&amp;base=LAW&amp;n=471439&amp;date=29.12.2025&amp;dst=100062&amp;field=134" TargetMode = "External"/><Relationship Id="rId163" Type="http://schemas.openxmlformats.org/officeDocument/2006/relationships/hyperlink" Target="https://login.consultant.ru/link/?req=doc&amp;base=LAW&amp;n=451164&amp;date=29.12.2025&amp;dst=100103&amp;field=134" TargetMode = "External"/><Relationship Id="rId164" Type="http://schemas.openxmlformats.org/officeDocument/2006/relationships/hyperlink" Target="https://login.consultant.ru/link/?req=doc&amp;base=LAW&amp;n=471439&amp;date=29.12.2025&amp;dst=100204&amp;field=134" TargetMode = "External"/><Relationship Id="rId165" Type="http://schemas.openxmlformats.org/officeDocument/2006/relationships/hyperlink" Target="https://login.consultant.ru/link/?req=doc&amp;base=LAW&amp;n=471439&amp;date=29.12.2025&amp;dst=100296&amp;field=134" TargetMode = "External"/><Relationship Id="rId166" Type="http://schemas.openxmlformats.org/officeDocument/2006/relationships/hyperlink" Target="https://login.consultant.ru/link/?req=doc&amp;base=LAW&amp;n=471439&amp;date=29.12.2025&amp;dst=100062&amp;field=134" TargetMode = "External"/><Relationship Id="rId167" Type="http://schemas.openxmlformats.org/officeDocument/2006/relationships/hyperlink" Target="https://login.consultant.ru/link/?req=doc&amp;base=LAW&amp;n=451164&amp;date=29.12.2025&amp;dst=100106&amp;field=134" TargetMode = "External"/><Relationship Id="rId168" Type="http://schemas.openxmlformats.org/officeDocument/2006/relationships/hyperlink" Target="https://login.consultant.ru/link/?req=doc&amp;base=LAW&amp;n=484664&amp;date=29.12.2025&amp;dst=100070&amp;field=134" TargetMode = "External"/><Relationship Id="rId169" Type="http://schemas.openxmlformats.org/officeDocument/2006/relationships/hyperlink" Target="https://login.consultant.ru/link/?req=doc&amp;base=LAW&amp;n=471439&amp;date=29.12.2025&amp;dst=100062&amp;field=134" TargetMode = "External"/><Relationship Id="rId170" Type="http://schemas.openxmlformats.org/officeDocument/2006/relationships/hyperlink" Target="https://login.consultant.ru/link/?req=doc&amp;base=LAW&amp;n=451164&amp;date=29.12.2025&amp;dst=100112&amp;field=134" TargetMode = "External"/><Relationship Id="rId171" Type="http://schemas.openxmlformats.org/officeDocument/2006/relationships/hyperlink" Target="https://login.consultant.ru/link/?req=doc&amp;base=LAW&amp;n=471439&amp;date=29.12.2025&amp;dst=100082&amp;field=134" TargetMode = "External"/><Relationship Id="rId172" Type="http://schemas.openxmlformats.org/officeDocument/2006/relationships/hyperlink" Target="https://login.consultant.ru/link/?req=doc&amp;base=LAW&amp;n=382369&amp;date=29.12.2025&amp;dst=100336&amp;field=134" TargetMode = "External"/><Relationship Id="rId173" Type="http://schemas.openxmlformats.org/officeDocument/2006/relationships/hyperlink" Target="https://login.consultant.ru/link/?req=doc&amp;base=LAW&amp;n=471439&amp;date=29.12.2025&amp;dst=100082&amp;field=134" TargetMode = "External"/><Relationship Id="rId174" Type="http://schemas.openxmlformats.org/officeDocument/2006/relationships/hyperlink" Target="https://login.consultant.ru/link/?req=doc&amp;base=LAW&amp;n=471439&amp;date=29.12.2025&amp;dst=100119&amp;field=134" TargetMode = "External"/><Relationship Id="rId175" Type="http://schemas.openxmlformats.org/officeDocument/2006/relationships/hyperlink" Target="https://login.consultant.ru/link/?req=doc&amp;base=LAW&amp;n=471439&amp;date=29.12.2025&amp;dst=100062&amp;field=134" TargetMode = "External"/><Relationship Id="rId176" Type="http://schemas.openxmlformats.org/officeDocument/2006/relationships/hyperlink" Target="https://login.consultant.ru/link/?req=doc&amp;base=LAW&amp;n=451164&amp;date=29.12.2025&amp;dst=100119&amp;field=134" TargetMode = "External"/><Relationship Id="rId177" Type="http://schemas.openxmlformats.org/officeDocument/2006/relationships/hyperlink" Target="https://login.consultant.ru/link/?req=doc&amp;base=LAW&amp;n=484664&amp;date=29.12.2025&amp;dst=100071&amp;field=134" TargetMode = "External"/><Relationship Id="rId178" Type="http://schemas.openxmlformats.org/officeDocument/2006/relationships/hyperlink" Target="https://login.consultant.ru/link/?req=doc&amp;base=LAW&amp;n=471439&amp;date=29.12.2025&amp;dst=100126&amp;field=134" TargetMode = "External"/><Relationship Id="rId179" Type="http://schemas.openxmlformats.org/officeDocument/2006/relationships/hyperlink" Target="https://login.consultant.ru/link/?req=doc&amp;base=LAW&amp;n=471439&amp;date=29.12.2025&amp;dst=100010&amp;field=134" TargetMode = "External"/><Relationship Id="rId180" Type="http://schemas.openxmlformats.org/officeDocument/2006/relationships/hyperlink" Target="https://login.consultant.ru/link/?req=doc&amp;base=LAW&amp;n=484664&amp;date=29.12.2025&amp;dst=100074&amp;field=134" TargetMode = "External"/><Relationship Id="rId181" Type="http://schemas.openxmlformats.org/officeDocument/2006/relationships/hyperlink" Target="https://login.consultant.ru/link/?req=doc&amp;base=LAW&amp;n=471439&amp;date=29.12.2025&amp;dst=100062&amp;field=134" TargetMode = "External"/><Relationship Id="rId182" Type="http://schemas.openxmlformats.org/officeDocument/2006/relationships/hyperlink" Target="https://login.consultant.ru/link/?req=doc&amp;base=LAW&amp;n=451164&amp;date=29.12.2025&amp;dst=100119&amp;field=134" TargetMode = "External"/><Relationship Id="rId183" Type="http://schemas.openxmlformats.org/officeDocument/2006/relationships/hyperlink" Target="https://login.consultant.ru/link/?req=doc&amp;base=LAW&amp;n=484664&amp;date=29.12.2025&amp;dst=100078&amp;field=134" TargetMode = "External"/><Relationship Id="rId184" Type="http://schemas.openxmlformats.org/officeDocument/2006/relationships/hyperlink" Target="https://login.consultant.ru/link/?req=doc&amp;base=LAW&amp;n=471439&amp;date=29.12.2025&amp;dst=100010&amp;field=134" TargetMode = "External"/><Relationship Id="rId185" Type="http://schemas.openxmlformats.org/officeDocument/2006/relationships/hyperlink" Target="https://login.consultant.ru/link/?req=doc&amp;base=LAW&amp;n=471439&amp;date=29.12.2025&amp;dst=100062&amp;field=134" TargetMode = "External"/><Relationship Id="rId186" Type="http://schemas.openxmlformats.org/officeDocument/2006/relationships/hyperlink" Target="https://login.consultant.ru/link/?req=doc&amp;base=LAW&amp;n=451164&amp;date=29.12.2025&amp;dst=100121&amp;field=134" TargetMode = "External"/><Relationship Id="rId187" Type="http://schemas.openxmlformats.org/officeDocument/2006/relationships/hyperlink" Target="https://login.consultant.ru/link/?req=doc&amp;base=LAW&amp;n=484664&amp;date=29.12.2025&amp;dst=100082&amp;field=134" TargetMode = "External"/><Relationship Id="rId188" Type="http://schemas.openxmlformats.org/officeDocument/2006/relationships/hyperlink" Target="https://login.consultant.ru/link/?req=doc&amp;base=LAW&amp;n=451164&amp;date=29.12.2025&amp;dst=100126&amp;field=134" TargetMode = "External"/><Relationship Id="rId189" Type="http://schemas.openxmlformats.org/officeDocument/2006/relationships/hyperlink" Target="https://login.consultant.ru/link/?req=doc&amp;base=LAW&amp;n=484664&amp;date=29.12.2025&amp;dst=100083&amp;field=134" TargetMode = "External"/><Relationship Id="rId190" Type="http://schemas.openxmlformats.org/officeDocument/2006/relationships/hyperlink" Target="https://login.consultant.ru/link/?req=doc&amp;base=LAW&amp;n=451164&amp;date=29.12.2025&amp;dst=100131&amp;field=134" TargetMode = "External"/><Relationship Id="rId191" Type="http://schemas.openxmlformats.org/officeDocument/2006/relationships/hyperlink" Target="https://login.consultant.ru/link/?req=doc&amp;base=LAW&amp;n=484664&amp;date=29.12.2025&amp;dst=100088&amp;field=134" TargetMode = "External"/><Relationship Id="rId192" Type="http://schemas.openxmlformats.org/officeDocument/2006/relationships/hyperlink" Target="https://login.consultant.ru/link/?req=doc&amp;base=LAW&amp;n=471439&amp;date=29.12.2025&amp;dst=100062&amp;field=134" TargetMode = "External"/><Relationship Id="rId193" Type="http://schemas.openxmlformats.org/officeDocument/2006/relationships/hyperlink" Target="https://login.consultant.ru/link/?req=doc&amp;base=LAW&amp;n=451164&amp;date=29.12.2025&amp;dst=100136&amp;field=134" TargetMode = "External"/><Relationship Id="rId194" Type="http://schemas.openxmlformats.org/officeDocument/2006/relationships/hyperlink" Target="https://login.consultant.ru/link/?req=doc&amp;base=LAW&amp;n=484664&amp;date=29.12.2025&amp;dst=100093&amp;field=134" TargetMode = "External"/><Relationship Id="rId195" Type="http://schemas.openxmlformats.org/officeDocument/2006/relationships/hyperlink" Target="https://login.consultant.ru/link/?req=doc&amp;base=LAW&amp;n=471439&amp;date=29.12.2025&amp;dst=100062&amp;field=134" TargetMode = "External"/><Relationship Id="rId196" Type="http://schemas.openxmlformats.org/officeDocument/2006/relationships/hyperlink" Target="https://login.consultant.ru/link/?req=doc&amp;base=LAW&amp;n=451164&amp;date=29.12.2025&amp;dst=100141&amp;field=134" TargetMode = "External"/><Relationship Id="rId197" Type="http://schemas.openxmlformats.org/officeDocument/2006/relationships/hyperlink" Target="https://login.consultant.ru/link/?req=doc&amp;base=LAW&amp;n=484664&amp;date=29.12.2025&amp;dst=100098&amp;field=134" TargetMode = "External"/><Relationship Id="rId198" Type="http://schemas.openxmlformats.org/officeDocument/2006/relationships/hyperlink" Target="https://login.consultant.ru/link/?req=doc&amp;base=LAW&amp;n=471439&amp;date=29.12.2025&amp;dst=100062&amp;field=134" TargetMode = "External"/><Relationship Id="rId199" Type="http://schemas.openxmlformats.org/officeDocument/2006/relationships/hyperlink" Target="https://login.consultant.ru/link/?req=doc&amp;base=LAW&amp;n=451164&amp;date=29.12.2025&amp;dst=100146&amp;field=134" TargetMode = "External"/><Relationship Id="rId200" Type="http://schemas.openxmlformats.org/officeDocument/2006/relationships/hyperlink" Target="https://login.consultant.ru/link/?req=doc&amp;base=LAW&amp;n=484664&amp;date=29.12.2025&amp;dst=100102&amp;field=134" TargetMode = "External"/><Relationship Id="rId201" Type="http://schemas.openxmlformats.org/officeDocument/2006/relationships/hyperlink" Target="https://login.consultant.ru/link/?req=doc&amp;base=LAW&amp;n=471439&amp;date=29.12.2025&amp;dst=100010&amp;field=134" TargetMode = "External"/><Relationship Id="rId202" Type="http://schemas.openxmlformats.org/officeDocument/2006/relationships/hyperlink" Target="https://login.consultant.ru/link/?req=doc&amp;base=LAW&amp;n=471439&amp;date=29.12.2025&amp;dst=100062&amp;field=134" TargetMode = "External"/><Relationship Id="rId203" Type="http://schemas.openxmlformats.org/officeDocument/2006/relationships/hyperlink" Target="https://login.consultant.ru/link/?req=doc&amp;base=LAW&amp;n=451164&amp;date=29.12.2025&amp;dst=100151&amp;field=134" TargetMode = "External"/><Relationship Id="rId204" Type="http://schemas.openxmlformats.org/officeDocument/2006/relationships/hyperlink" Target="https://login.consultant.ru/link/?req=doc&amp;base=LAW&amp;n=484664&amp;date=29.12.2025&amp;dst=100106&amp;field=134" TargetMode = "External"/><Relationship Id="rId205" Type="http://schemas.openxmlformats.org/officeDocument/2006/relationships/hyperlink" Target="https://login.consultant.ru/link/?req=doc&amp;base=LAW&amp;n=471439&amp;date=29.12.2025&amp;dst=100062&amp;field=134" TargetMode = "External"/><Relationship Id="rId206" Type="http://schemas.openxmlformats.org/officeDocument/2006/relationships/hyperlink" Target="https://login.consultant.ru/link/?req=doc&amp;base=LAW&amp;n=451164&amp;date=29.12.2025&amp;dst=100156&amp;field=134" TargetMode = "External"/><Relationship Id="rId207" Type="http://schemas.openxmlformats.org/officeDocument/2006/relationships/hyperlink" Target="https://login.consultant.ru/link/?req=doc&amp;base=LAW&amp;n=484664&amp;date=29.12.2025&amp;dst=100111&amp;field=134" TargetMode = "External"/><Relationship Id="rId208" Type="http://schemas.openxmlformats.org/officeDocument/2006/relationships/hyperlink" Target="https://login.consultant.ru/link/?req=doc&amp;base=LAW&amp;n=451164&amp;date=29.12.2025&amp;dst=100161&amp;field=134" TargetMode = "External"/><Relationship Id="rId209" Type="http://schemas.openxmlformats.org/officeDocument/2006/relationships/hyperlink" Target="https://login.consultant.ru/link/?req=doc&amp;base=LAW&amp;n=484664&amp;date=29.12.2025&amp;dst=100115&amp;field=134" TargetMode = "External"/><Relationship Id="rId210" Type="http://schemas.openxmlformats.org/officeDocument/2006/relationships/hyperlink" Target="https://login.consultant.ru/link/?req=doc&amp;base=LAW&amp;n=451164&amp;date=29.12.2025&amp;dst=100165&amp;field=134" TargetMode = "External"/><Relationship Id="rId211" Type="http://schemas.openxmlformats.org/officeDocument/2006/relationships/hyperlink" Target="https://login.consultant.ru/link/?req=doc&amp;base=LAW&amp;n=451164&amp;date=29.12.2025&amp;dst=100170&amp;field=134" TargetMode = "External"/><Relationship Id="rId212" Type="http://schemas.openxmlformats.org/officeDocument/2006/relationships/hyperlink" Target="https://login.consultant.ru/link/?req=doc&amp;base=LAW&amp;n=484664&amp;date=29.12.2025&amp;dst=100118&amp;field=134" TargetMode = "External"/><Relationship Id="rId213" Type="http://schemas.openxmlformats.org/officeDocument/2006/relationships/hyperlink" Target="https://login.consultant.ru/link/?req=doc&amp;base=LAW&amp;n=451164&amp;date=29.12.2025&amp;dst=100175&amp;field=134" TargetMode = "External"/><Relationship Id="rId214" Type="http://schemas.openxmlformats.org/officeDocument/2006/relationships/hyperlink" Target="https://login.consultant.ru/link/?req=doc&amp;base=LAW&amp;n=484664&amp;date=29.12.2025&amp;dst=100118&amp;field=134" TargetMode = "External"/><Relationship Id="rId215" Type="http://schemas.openxmlformats.org/officeDocument/2006/relationships/hyperlink" Target="https://login.consultant.ru/link/?req=doc&amp;base=LAW&amp;n=451164&amp;date=29.12.2025&amp;dst=100181&amp;field=134" TargetMode = "External"/><Relationship Id="rId216" Type="http://schemas.openxmlformats.org/officeDocument/2006/relationships/hyperlink" Target="https://login.consultant.ru/link/?req=doc&amp;base=LAW&amp;n=484664&amp;date=29.12.2025&amp;dst=100118&amp;field=134" TargetMode = "External"/><Relationship Id="rId217" Type="http://schemas.openxmlformats.org/officeDocument/2006/relationships/hyperlink" Target="https://login.consultant.ru/link/?req=doc&amp;base=LAW&amp;n=451164&amp;date=29.12.2025&amp;dst=100185&amp;field=134" TargetMode = "External"/><Relationship Id="rId218" Type="http://schemas.openxmlformats.org/officeDocument/2006/relationships/hyperlink" Target="https://login.consultant.ru/link/?req=doc&amp;base=LAW&amp;n=484664&amp;date=29.12.2025&amp;dst=100120&amp;field=134" TargetMode = "External"/><Relationship Id="rId219" Type="http://schemas.openxmlformats.org/officeDocument/2006/relationships/hyperlink" Target="https://login.consultant.ru/link/?req=doc&amp;base=LAW&amp;n=451164&amp;date=29.12.2025&amp;dst=100189&amp;field=134" TargetMode = "External"/><Relationship Id="rId220" Type="http://schemas.openxmlformats.org/officeDocument/2006/relationships/hyperlink" Target="https://login.consultant.ru/link/?req=doc&amp;base=LAW&amp;n=471439&amp;date=29.12.2025&amp;dst=100010&amp;field=134" TargetMode = "External"/><Relationship Id="rId221" Type="http://schemas.openxmlformats.org/officeDocument/2006/relationships/hyperlink" Target="https://login.consultant.ru/link/?req=doc&amp;base=LAW&amp;n=451164&amp;date=29.12.2025&amp;dst=100194&amp;field=134" TargetMode = "External"/><Relationship Id="rId222" Type="http://schemas.openxmlformats.org/officeDocument/2006/relationships/hyperlink" Target="https://login.consultant.ru/link/?req=doc&amp;base=LAW&amp;n=484664&amp;date=29.12.2025&amp;dst=100125&amp;field=134" TargetMode = "External"/><Relationship Id="rId223" Type="http://schemas.openxmlformats.org/officeDocument/2006/relationships/hyperlink" Target="https://login.consultant.ru/link/?req=doc&amp;base=LAW&amp;n=471439&amp;date=29.12.2025&amp;dst=100013&amp;field=134" TargetMode = "External"/><Relationship Id="rId224" Type="http://schemas.openxmlformats.org/officeDocument/2006/relationships/hyperlink" Target="https://login.consultant.ru/link/?req=doc&amp;base=LAW&amp;n=471439&amp;date=29.12.2025&amp;dst=100034&amp;field=134" TargetMode = "External"/><Relationship Id="rId225" Type="http://schemas.openxmlformats.org/officeDocument/2006/relationships/hyperlink" Target="https://login.consultant.ru/link/?req=doc&amp;base=LAW&amp;n=471439&amp;date=29.12.2025&amp;dst=100010&amp;field=134" TargetMode = "External"/><Relationship Id="rId226" Type="http://schemas.openxmlformats.org/officeDocument/2006/relationships/hyperlink" Target="https://login.consultant.ru/link/?req=doc&amp;base=LAW&amp;n=471439&amp;date=29.12.2025&amp;dst=100010&amp;field=134" TargetMode = "External"/><Relationship Id="rId227" Type="http://schemas.openxmlformats.org/officeDocument/2006/relationships/hyperlink" Target="https://login.consultant.ru/link/?req=doc&amp;base=LAW&amp;n=519425&amp;date=29.12.2025&amp;dst=76117&amp;field=134" TargetMode = "External"/><Relationship Id="rId228" Type="http://schemas.openxmlformats.org/officeDocument/2006/relationships/hyperlink" Target="https://login.consultant.ru/link/?req=doc&amp;base=LAW&amp;n=471439&amp;date=29.12.2025&amp;dst=100010&amp;field=134" TargetMode = "External"/><Relationship Id="rId229" Type="http://schemas.openxmlformats.org/officeDocument/2006/relationships/hyperlink" Target="https://login.consultant.ru/link/?req=doc&amp;base=LAW&amp;n=519425&amp;date=29.12.2025&amp;dst=75958&amp;field=134" TargetMode = "External"/><Relationship Id="rId230" Type="http://schemas.openxmlformats.org/officeDocument/2006/relationships/hyperlink" Target="https://login.consultant.ru/link/?req=doc&amp;base=LAW&amp;n=471439&amp;date=29.12.2025&amp;dst=100010&amp;field=134" TargetMode = "External"/><Relationship Id="rId231" Type="http://schemas.openxmlformats.org/officeDocument/2006/relationships/hyperlink" Target="https://login.consultant.ru/link/?req=doc&amp;base=LAW&amp;n=471439&amp;date=29.12.2025&amp;dst=100047&amp;field=134" TargetMode = "External"/><Relationship Id="rId232" Type="http://schemas.openxmlformats.org/officeDocument/2006/relationships/hyperlink" Target="https://login.consultant.ru/link/?req=doc&amp;base=LAW&amp;n=519425&amp;date=29.12.2025&amp;dst=75766&amp;field=134" TargetMode = "External"/><Relationship Id="rId233" Type="http://schemas.openxmlformats.org/officeDocument/2006/relationships/hyperlink" Target="https://login.consultant.ru/link/?req=doc&amp;base=LAW&amp;n=471439&amp;date=29.12.2025&amp;dst=100062&amp;field=134" TargetMode = "External"/><Relationship Id="rId234" Type="http://schemas.openxmlformats.org/officeDocument/2006/relationships/hyperlink" Target="https://login.consultant.ru/link/?req=doc&amp;base=LAW&amp;n=319212&amp;date=29.12.2025" TargetMode = "External"/><Relationship Id="rId235" Type="http://schemas.openxmlformats.org/officeDocument/2006/relationships/hyperlink" Target="https://login.consultant.ru/link/?req=doc&amp;base=LAW&amp;n=471439&amp;date=29.12.2025&amp;dst=100010&amp;field=134" TargetMode = "External"/><Relationship Id="rId236" Type="http://schemas.openxmlformats.org/officeDocument/2006/relationships/hyperlink" Target="https://login.consultant.ru/link/?req=doc&amp;base=LAW&amp;n=471439&amp;date=29.12.2025&amp;dst=100204&amp;field=134" TargetMode = "External"/><Relationship Id="rId237" Type="http://schemas.openxmlformats.org/officeDocument/2006/relationships/hyperlink" Target="https://login.consultant.ru/link/?req=doc&amp;base=LAW&amp;n=471439&amp;date=29.12.2025&amp;dst=100296&amp;field=134" TargetMode = "External"/><Relationship Id="rId238" Type="http://schemas.openxmlformats.org/officeDocument/2006/relationships/hyperlink" Target="https://login.consultant.ru/link/?req=doc&amp;base=LAW&amp;n=471439&amp;date=29.12.2025&amp;dst=100082&amp;field=134" TargetMode = "External"/><Relationship Id="rId239" Type="http://schemas.openxmlformats.org/officeDocument/2006/relationships/hyperlink" Target="https://login.consultant.ru/link/?req=doc&amp;base=LAW&amp;n=471439&amp;date=29.12.2025&amp;dst=100119&amp;field=134" TargetMode = "External"/><Relationship Id="rId240" Type="http://schemas.openxmlformats.org/officeDocument/2006/relationships/hyperlink" Target="https://login.consultant.ru/link/?req=doc&amp;base=LAW&amp;n=471439&amp;date=29.12.2025&amp;dst=100126&amp;field=134" TargetMode = "External"/><Relationship Id="rId241" Type="http://schemas.openxmlformats.org/officeDocument/2006/relationships/hyperlink" Target="https://login.consultant.ru/link/?req=doc&amp;base=LAW&amp;n=451164&amp;date=29.12.2025&amp;dst=100209&amp;field=134" TargetMode = "External"/><Relationship Id="rId242" Type="http://schemas.openxmlformats.org/officeDocument/2006/relationships/hyperlink" Target="https://login.consultant.ru/link/?req=doc&amp;base=LAW&amp;n=484664&amp;date=29.12.2025&amp;dst=100134&amp;field=134" TargetMode = "External"/><Relationship Id="rId243" Type="http://schemas.openxmlformats.org/officeDocument/2006/relationships/hyperlink" Target="https://login.consultant.ru/link/?req=doc&amp;base=LAW&amp;n=471439&amp;date=29.12.2025&amp;dst=10017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24.09.2021 N 566
(ред. от 08.07.2024)
"Об утверждении порядка проведения акционерным обществом "Российский экспортный центр" мониторинга соблюдения центрами поддержки экспорта требований к центрам поддержки экспорта и анализа результатов деятельности центров поддержки экспорта"
(Зарегистрировано в Минюсте России 23.12.2021 N 66522)</dc:title>
  <dcterms:created xsi:type="dcterms:W3CDTF">2025-12-29T08:25:00Z</dcterms:created>
</cp:coreProperties>
</file>